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28" w:rsidRPr="0070415C" w:rsidRDefault="0070415C" w:rsidP="007041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0415C">
        <w:rPr>
          <w:rFonts w:ascii="Times New Roman" w:hAnsi="Times New Roman" w:cs="Times New Roman"/>
          <w:b/>
          <w:sz w:val="24"/>
          <w:szCs w:val="24"/>
          <w:u w:val="single"/>
        </w:rPr>
        <w:t>Технологическая карта урока истории в 5 классе</w:t>
      </w:r>
    </w:p>
    <w:p w:rsidR="00B47D8C" w:rsidRPr="0070415C" w:rsidRDefault="00CF735B" w:rsidP="007041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15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 урока: </w:t>
      </w:r>
      <w:r w:rsidR="00124076">
        <w:rPr>
          <w:rFonts w:ascii="Times New Roman" w:hAnsi="Times New Roman" w:cs="Times New Roman"/>
          <w:b/>
          <w:sz w:val="24"/>
          <w:szCs w:val="24"/>
          <w:u w:val="single"/>
        </w:rPr>
        <w:t>Верования Древних греков</w:t>
      </w:r>
    </w:p>
    <w:p w:rsidR="00124076" w:rsidRPr="00124076" w:rsidRDefault="00CF735B" w:rsidP="00124076">
      <w:pPr>
        <w:spacing w:after="0" w:line="21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741">
        <w:rPr>
          <w:rFonts w:ascii="Times New Roman" w:hAnsi="Times New Roman" w:cs="Times New Roman"/>
          <w:b/>
          <w:sz w:val="24"/>
          <w:szCs w:val="24"/>
          <w:u w:val="single"/>
        </w:rPr>
        <w:t>Цели урока</w:t>
      </w:r>
      <w:r w:rsidRPr="0085074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1240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4076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обучающихся с богами Древней Греции</w:t>
      </w:r>
      <w:r w:rsidR="00124076" w:rsidRPr="001240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4076" w:rsidRPr="00124076" w:rsidRDefault="00124076" w:rsidP="00124076">
      <w:pPr>
        <w:spacing w:after="0" w:line="21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40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Задачи:</w:t>
      </w:r>
    </w:p>
    <w:p w:rsidR="00124076" w:rsidRPr="00124076" w:rsidRDefault="00124076" w:rsidP="00124076">
      <w:pPr>
        <w:spacing w:after="0" w:line="21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4076">
        <w:rPr>
          <w:rFonts w:ascii="Times New Roman" w:hAnsi="Times New Roman" w:cs="Times New Roman"/>
          <w:color w:val="000000" w:themeColor="text1"/>
          <w:sz w:val="24"/>
          <w:szCs w:val="24"/>
        </w:rPr>
        <w:t>1. Изучить культы основных древнегреческих богов и показать,  что религиозные верования возникли вследствие зависимости людей от сил природы.</w:t>
      </w:r>
    </w:p>
    <w:p w:rsidR="00124076" w:rsidRPr="00124076" w:rsidRDefault="00124076" w:rsidP="00124076">
      <w:pPr>
        <w:spacing w:after="0" w:line="21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4076">
        <w:rPr>
          <w:rFonts w:ascii="Times New Roman" w:hAnsi="Times New Roman" w:cs="Times New Roman"/>
          <w:color w:val="000000" w:themeColor="text1"/>
          <w:sz w:val="24"/>
          <w:szCs w:val="24"/>
        </w:rPr>
        <w:t>2. Продолжить формирование навыков работы с текстом учебника и его иллюстрациями, выделять главные факты. Развивать навыки работы с текстами и иллюстрациями, устную речь. Способствовать развитию познавательной активности учащихся.</w:t>
      </w:r>
    </w:p>
    <w:p w:rsidR="00124076" w:rsidRPr="00124076" w:rsidRDefault="00124076" w:rsidP="00124076">
      <w:pPr>
        <w:spacing w:after="0" w:line="21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4076">
        <w:rPr>
          <w:rFonts w:ascii="Times New Roman" w:hAnsi="Times New Roman" w:cs="Times New Roman"/>
          <w:color w:val="000000" w:themeColor="text1"/>
          <w:sz w:val="24"/>
          <w:szCs w:val="24"/>
        </w:rPr>
        <w:t>3. Воспитывать интерес к античной культуре.</w:t>
      </w:r>
    </w:p>
    <w:p w:rsidR="00CF735B" w:rsidRPr="00850741" w:rsidRDefault="00CF735B" w:rsidP="00850741">
      <w:pPr>
        <w:spacing w:after="0" w:line="216" w:lineRule="auto"/>
        <w:textAlignment w:val="baseline"/>
        <w:rPr>
          <w:rFonts w:ascii="Times New Roman" w:eastAsia="Times New Roman" w:hAnsi="Times New Roman" w:cs="Times New Roman"/>
          <w:color w:val="7C1302"/>
          <w:sz w:val="24"/>
          <w:szCs w:val="24"/>
        </w:rPr>
      </w:pPr>
    </w:p>
    <w:p w:rsidR="00CF735B" w:rsidRPr="0070415C" w:rsidRDefault="00EA775C" w:rsidP="00CF735B">
      <w:pPr>
        <w:rPr>
          <w:rFonts w:ascii="Times New Roman" w:hAnsi="Times New Roman" w:cs="Times New Roman"/>
          <w:sz w:val="24"/>
          <w:szCs w:val="24"/>
        </w:rPr>
      </w:pPr>
      <w:r w:rsidRPr="0070415C">
        <w:rPr>
          <w:rFonts w:ascii="Times New Roman" w:hAnsi="Times New Roman" w:cs="Times New Roman"/>
          <w:b/>
          <w:sz w:val="24"/>
          <w:szCs w:val="24"/>
          <w:u w:val="single"/>
        </w:rPr>
        <w:t>Тип урока</w:t>
      </w:r>
      <w:r w:rsidRPr="0070415C">
        <w:rPr>
          <w:rFonts w:ascii="Times New Roman" w:hAnsi="Times New Roman" w:cs="Times New Roman"/>
          <w:sz w:val="24"/>
          <w:szCs w:val="24"/>
        </w:rPr>
        <w:t xml:space="preserve">:  </w:t>
      </w:r>
      <w:r w:rsidR="0070415C" w:rsidRPr="0070415C"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C43D82" w:rsidRPr="00C43D82" w:rsidRDefault="00EA775C" w:rsidP="00C43D82">
      <w:pPr>
        <w:rPr>
          <w:rFonts w:ascii="Times New Roman" w:hAnsi="Times New Roman" w:cs="Times New Roman"/>
          <w:b/>
          <w:sz w:val="24"/>
          <w:szCs w:val="24"/>
        </w:rPr>
      </w:pPr>
      <w:r w:rsidRPr="0070415C">
        <w:rPr>
          <w:rFonts w:ascii="Times New Roman" w:hAnsi="Times New Roman" w:cs="Times New Roman"/>
          <w:b/>
          <w:sz w:val="24"/>
          <w:szCs w:val="24"/>
          <w:u w:val="single"/>
        </w:rPr>
        <w:t>Учебное оборудование</w:t>
      </w:r>
      <w:r w:rsidRPr="0070415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0415C">
        <w:rPr>
          <w:rFonts w:ascii="Times New Roman" w:hAnsi="Times New Roman" w:cs="Times New Roman"/>
          <w:sz w:val="24"/>
          <w:szCs w:val="24"/>
        </w:rPr>
        <w:t>презентация</w:t>
      </w:r>
      <w:r w:rsidR="00B731A6">
        <w:rPr>
          <w:rFonts w:ascii="Times New Roman" w:hAnsi="Times New Roman" w:cs="Times New Roman"/>
          <w:sz w:val="24"/>
          <w:szCs w:val="24"/>
        </w:rPr>
        <w:t xml:space="preserve"> к теме урока, учебник истории Д</w:t>
      </w:r>
      <w:r w:rsidRPr="0070415C">
        <w:rPr>
          <w:rFonts w:ascii="Times New Roman" w:hAnsi="Times New Roman" w:cs="Times New Roman"/>
          <w:sz w:val="24"/>
          <w:szCs w:val="24"/>
        </w:rPr>
        <w:t>ревнего мира под ред.</w:t>
      </w:r>
      <w:r w:rsidR="00124076">
        <w:rPr>
          <w:rFonts w:ascii="Times New Roman" w:hAnsi="Times New Roman" w:cs="Times New Roman"/>
          <w:sz w:val="24"/>
          <w:szCs w:val="24"/>
        </w:rPr>
        <w:t xml:space="preserve"> Мединского</w:t>
      </w:r>
      <w:r w:rsidRPr="0070415C">
        <w:rPr>
          <w:rFonts w:ascii="Times New Roman" w:hAnsi="Times New Roman" w:cs="Times New Roman"/>
          <w:sz w:val="24"/>
          <w:szCs w:val="24"/>
        </w:rPr>
        <w:t>, раз</w:t>
      </w:r>
      <w:r w:rsidR="00B731A6">
        <w:rPr>
          <w:rFonts w:ascii="Times New Roman" w:hAnsi="Times New Roman" w:cs="Times New Roman"/>
          <w:sz w:val="24"/>
          <w:szCs w:val="24"/>
        </w:rPr>
        <w:t xml:space="preserve">даточный материал (таблица, </w:t>
      </w:r>
      <w:r w:rsidR="00124076">
        <w:rPr>
          <w:rFonts w:ascii="Times New Roman" w:hAnsi="Times New Roman" w:cs="Times New Roman"/>
          <w:sz w:val="24"/>
          <w:szCs w:val="24"/>
        </w:rPr>
        <w:t xml:space="preserve"> тексты</w:t>
      </w:r>
      <w:r w:rsidR="00B731A6">
        <w:rPr>
          <w:rFonts w:ascii="Times New Roman" w:hAnsi="Times New Roman" w:cs="Times New Roman"/>
          <w:sz w:val="24"/>
          <w:szCs w:val="24"/>
        </w:rPr>
        <w:t>, карточки</w:t>
      </w:r>
      <w:r w:rsidR="00AA5399">
        <w:rPr>
          <w:rFonts w:ascii="Times New Roman" w:hAnsi="Times New Roman" w:cs="Times New Roman"/>
          <w:sz w:val="24"/>
          <w:szCs w:val="24"/>
        </w:rPr>
        <w:t>)</w:t>
      </w:r>
    </w:p>
    <w:p w:rsidR="00C43D82" w:rsidRPr="00C43D82" w:rsidRDefault="00C43D82" w:rsidP="00C43D82">
      <w:pPr>
        <w:rPr>
          <w:rFonts w:ascii="Times New Roman" w:hAnsi="Times New Roman" w:cs="Times New Roman"/>
          <w:b/>
          <w:sz w:val="24"/>
          <w:szCs w:val="24"/>
        </w:rPr>
      </w:pPr>
      <w:r w:rsidRPr="00C43D8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D82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  <w:r w:rsidRPr="00C43D82">
        <w:rPr>
          <w:rFonts w:ascii="Times New Roman" w:hAnsi="Times New Roman" w:cs="Times New Roman"/>
          <w:sz w:val="24"/>
          <w:szCs w:val="24"/>
        </w:rPr>
        <w:t>изучить Богов Древней Греции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D82">
        <w:rPr>
          <w:rFonts w:ascii="Times New Roman" w:hAnsi="Times New Roman" w:cs="Times New Roman"/>
          <w:b/>
          <w:sz w:val="24"/>
          <w:szCs w:val="24"/>
        </w:rPr>
        <w:t>Метапредметные УУД: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82">
        <w:rPr>
          <w:rFonts w:ascii="Times New Roman" w:hAnsi="Times New Roman" w:cs="Times New Roman"/>
          <w:sz w:val="24"/>
          <w:szCs w:val="24"/>
        </w:rPr>
        <w:t>- самостоятельно организовывать учебное взаимодействие в группе;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82">
        <w:rPr>
          <w:rFonts w:ascii="Times New Roman" w:hAnsi="Times New Roman" w:cs="Times New Roman"/>
          <w:sz w:val="24"/>
          <w:szCs w:val="24"/>
        </w:rPr>
        <w:t>- формулировать свою точку зрения;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82">
        <w:rPr>
          <w:rFonts w:ascii="Times New Roman" w:hAnsi="Times New Roman" w:cs="Times New Roman"/>
          <w:sz w:val="24"/>
          <w:szCs w:val="24"/>
        </w:rPr>
        <w:t>- слушать и слышать друг друга;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82">
        <w:rPr>
          <w:rFonts w:ascii="Times New Roman" w:hAnsi="Times New Roman" w:cs="Times New Roman"/>
          <w:sz w:val="24"/>
          <w:szCs w:val="24"/>
        </w:rPr>
        <w:t>- с достаточной полнотой и точностью выражать свои мысли в соответствии с задачами и условиями коммуникации;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82">
        <w:rPr>
          <w:rFonts w:ascii="Times New Roman" w:hAnsi="Times New Roman" w:cs="Times New Roman"/>
          <w:sz w:val="24"/>
          <w:szCs w:val="24"/>
        </w:rPr>
        <w:t>- анализировать, сравнивать, классифицировать и обобщать факты и явления;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82">
        <w:rPr>
          <w:rFonts w:ascii="Times New Roman" w:hAnsi="Times New Roman" w:cs="Times New Roman"/>
          <w:sz w:val="24"/>
          <w:szCs w:val="24"/>
        </w:rPr>
        <w:t>- владеть общим приемом решения учебных задач.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D82"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82">
        <w:rPr>
          <w:rFonts w:ascii="Times New Roman" w:hAnsi="Times New Roman" w:cs="Times New Roman"/>
          <w:sz w:val="24"/>
          <w:szCs w:val="24"/>
        </w:rPr>
        <w:t>- обрести мотивацию к изучению нового материала;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82">
        <w:rPr>
          <w:rFonts w:ascii="Times New Roman" w:hAnsi="Times New Roman" w:cs="Times New Roman"/>
          <w:sz w:val="24"/>
          <w:szCs w:val="24"/>
        </w:rPr>
        <w:t>- оценивать роль мифологии в истории человечества;</w:t>
      </w:r>
    </w:p>
    <w:p w:rsidR="00C43D82" w:rsidRPr="00C43D82" w:rsidRDefault="00C43D82" w:rsidP="00C4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82">
        <w:rPr>
          <w:rFonts w:ascii="Times New Roman" w:hAnsi="Times New Roman" w:cs="Times New Roman"/>
          <w:sz w:val="24"/>
          <w:szCs w:val="24"/>
        </w:rPr>
        <w:t>- осознать важность изучения истории;</w:t>
      </w:r>
    </w:p>
    <w:p w:rsidR="00F13442" w:rsidRPr="00C43D82" w:rsidRDefault="00C43D82" w:rsidP="00C4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82">
        <w:rPr>
          <w:rFonts w:ascii="Times New Roman" w:hAnsi="Times New Roman" w:cs="Times New Roman"/>
          <w:sz w:val="24"/>
          <w:szCs w:val="24"/>
        </w:rPr>
        <w:t>- проявление личностных качеств, способствующих успешной социализации</w:t>
      </w:r>
    </w:p>
    <w:p w:rsidR="0070415C" w:rsidRDefault="0070415C" w:rsidP="00C43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15C" w:rsidRDefault="0070415C" w:rsidP="003373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15C" w:rsidRDefault="0070415C" w:rsidP="003373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15C" w:rsidRDefault="0070415C" w:rsidP="003373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337"/>
        <w:gridCol w:w="6410"/>
        <w:gridCol w:w="5954"/>
      </w:tblGrid>
      <w:tr w:rsidR="00337314" w:rsidRPr="0070415C" w:rsidTr="00C43D82">
        <w:tc>
          <w:tcPr>
            <w:tcW w:w="3337" w:type="dxa"/>
          </w:tcPr>
          <w:p w:rsidR="00337314" w:rsidRPr="0070415C" w:rsidRDefault="00337314" w:rsidP="006E3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6410" w:type="dxa"/>
          </w:tcPr>
          <w:p w:rsidR="00337314" w:rsidRPr="0070415C" w:rsidRDefault="00337314" w:rsidP="006E3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54" w:type="dxa"/>
          </w:tcPr>
          <w:p w:rsidR="00337314" w:rsidRPr="0070415C" w:rsidRDefault="00337314" w:rsidP="006E3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337314" w:rsidRPr="0070415C" w:rsidTr="00C43D82">
        <w:tc>
          <w:tcPr>
            <w:tcW w:w="3337" w:type="dxa"/>
          </w:tcPr>
          <w:p w:rsidR="00337314" w:rsidRPr="0070415C" w:rsidRDefault="00337314" w:rsidP="003373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337314" w:rsidRPr="0070415C" w:rsidRDefault="00337314" w:rsidP="006E3C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(1 мин)</w:t>
            </w:r>
          </w:p>
        </w:tc>
        <w:tc>
          <w:tcPr>
            <w:tcW w:w="6410" w:type="dxa"/>
          </w:tcPr>
          <w:p w:rsidR="00337314" w:rsidRPr="0070415C" w:rsidRDefault="00337314" w:rsidP="006E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 Проверка готовности к уроку</w:t>
            </w:r>
          </w:p>
        </w:tc>
        <w:tc>
          <w:tcPr>
            <w:tcW w:w="5954" w:type="dxa"/>
          </w:tcPr>
          <w:p w:rsidR="00337314" w:rsidRPr="0070415C" w:rsidRDefault="00337314" w:rsidP="006E3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</w:t>
            </w:r>
          </w:p>
        </w:tc>
      </w:tr>
      <w:tr w:rsidR="00337314" w:rsidRPr="0070415C" w:rsidTr="00C43D82">
        <w:tc>
          <w:tcPr>
            <w:tcW w:w="3337" w:type="dxa"/>
          </w:tcPr>
          <w:p w:rsidR="00337314" w:rsidRPr="005D278C" w:rsidRDefault="005D278C" w:rsidP="005D278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  <w:p w:rsidR="00337314" w:rsidRPr="0070415C" w:rsidRDefault="00337314" w:rsidP="00AA53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A53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6410" w:type="dxa"/>
          </w:tcPr>
          <w:p w:rsidR="005D278C" w:rsidRDefault="00850741" w:rsidP="005D278C">
            <w:pPr>
              <w:pStyle w:val="ad"/>
              <w:spacing w:before="0" w:beforeAutospacing="0" w:after="0" w:afterAutospacing="0"/>
            </w:pPr>
            <w:r>
              <w:t>Устная беседа</w:t>
            </w:r>
          </w:p>
          <w:p w:rsidR="005D278C" w:rsidRDefault="00C43D82" w:rsidP="005D278C">
            <w:pPr>
              <w:pStyle w:val="ad"/>
              <w:spacing w:before="0" w:beforeAutospacing="0" w:after="0" w:afterAutospacing="0"/>
            </w:pPr>
            <w:r>
              <w:t>На прошлом уроке мы познакомились с новым государством Древнего мира – Грецией.</w:t>
            </w:r>
          </w:p>
          <w:p w:rsidR="005D278C" w:rsidRDefault="005D278C" w:rsidP="005D278C">
            <w:pPr>
              <w:pStyle w:val="ad"/>
              <w:spacing w:before="0" w:beforeAutospacing="0" w:after="0" w:afterAutospacing="0"/>
            </w:pPr>
            <w:r>
              <w:t xml:space="preserve">1. Где находится </w:t>
            </w:r>
            <w:r w:rsidR="00C43D82">
              <w:t>эта страна</w:t>
            </w:r>
            <w:r>
              <w:t xml:space="preserve">? </w:t>
            </w:r>
          </w:p>
          <w:p w:rsidR="005D278C" w:rsidRDefault="005D278C" w:rsidP="005D278C">
            <w:pPr>
              <w:pStyle w:val="ad"/>
              <w:spacing w:before="0" w:beforeAutospacing="0" w:after="0" w:afterAutospacing="0"/>
            </w:pPr>
            <w:r>
              <w:t>2. Ка</w:t>
            </w:r>
            <w:r w:rsidR="00C43D82">
              <w:t>кими морями омывается Греция</w:t>
            </w:r>
            <w:r>
              <w:t xml:space="preserve">? </w:t>
            </w:r>
          </w:p>
          <w:p w:rsidR="00337314" w:rsidRDefault="005D278C" w:rsidP="006E3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3. </w:t>
            </w:r>
            <w:r w:rsidR="00C43D82" w:rsidRPr="00C43D82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самый крупный остров у берегов Греции?</w:t>
            </w:r>
          </w:p>
          <w:p w:rsidR="00C43D82" w:rsidRDefault="00C43D82" w:rsidP="006E3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D82" w:rsidRDefault="00C43D82" w:rsidP="006E3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D82" w:rsidRDefault="00C43D82" w:rsidP="006E3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D82" w:rsidRDefault="00C43D82" w:rsidP="006E3C1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C43D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Много ли полноводных рек?</w:t>
            </w:r>
          </w:p>
          <w:p w:rsidR="00C43D82" w:rsidRDefault="00C43D82" w:rsidP="00C4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>Какой климат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43D82" w:rsidRDefault="00C43D82" w:rsidP="00C43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82" w:rsidRDefault="00C43D82" w:rsidP="00C43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D82" w:rsidRDefault="00C43D82" w:rsidP="00C4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>Плодородной почвы на территории Греции?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43D82" w:rsidRPr="00C43D82" w:rsidRDefault="00C43D82" w:rsidP="00C4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Назовите основные занятия греков.</w:t>
            </w:r>
          </w:p>
        </w:tc>
        <w:tc>
          <w:tcPr>
            <w:tcW w:w="5954" w:type="dxa"/>
          </w:tcPr>
          <w:p w:rsidR="00337314" w:rsidRPr="0070415C" w:rsidRDefault="00337314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337314" w:rsidRDefault="005D278C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вопрос:</w:t>
            </w:r>
          </w:p>
          <w:p w:rsidR="00C43D82" w:rsidRDefault="00C43D82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78C" w:rsidRPr="00850741" w:rsidRDefault="005D278C" w:rsidP="005D278C">
            <w:pPr>
              <w:pStyle w:val="ad"/>
              <w:numPr>
                <w:ilvl w:val="0"/>
                <w:numId w:val="4"/>
              </w:numPr>
              <w:spacing w:before="0" w:beforeAutospacing="0" w:after="0" w:afterAutospacing="0"/>
            </w:pPr>
            <w:r w:rsidRPr="00850741">
              <w:t>на Балканско</w:t>
            </w:r>
            <w:r w:rsidR="00C43D82">
              <w:t>м</w:t>
            </w:r>
            <w:r w:rsidRPr="00850741">
              <w:t xml:space="preserve"> полуостров</w:t>
            </w:r>
            <w:r w:rsidR="00C43D82">
              <w:t>е</w:t>
            </w:r>
          </w:p>
          <w:p w:rsidR="005D278C" w:rsidRPr="00850741" w:rsidRDefault="00C43D82" w:rsidP="005D278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Средиземное, Эгейское, Ионическое </w:t>
            </w:r>
            <w:r w:rsidR="005D278C" w:rsidRPr="00850741">
              <w:rPr>
                <w:rFonts w:ascii="Times New Roman" w:hAnsi="Times New Roman" w:cs="Times New Roman"/>
              </w:rPr>
              <w:t xml:space="preserve"> </w:t>
            </w:r>
          </w:p>
          <w:p w:rsidR="00337314" w:rsidRPr="00C43D82" w:rsidRDefault="00C43D82" w:rsidP="00C43D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Крупнейшим островом Греции как по площади, так и по численности населения является 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>Крит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, расположенный в 100 км к юго-востоку от полуострова Пелопоннес</w:t>
            </w:r>
          </w:p>
          <w:p w:rsidR="00C43D82" w:rsidRDefault="00C43D82" w:rsidP="00C43D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Больших и 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полноводных 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>рек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>Греции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 нет.</w:t>
            </w:r>
          </w:p>
          <w:p w:rsidR="00C43D82" w:rsidRDefault="00C43D82" w:rsidP="00C43D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По большей части на территории Греции царит 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>средиземноморский климат с жарким сухим летом и мягкой дождливой зимой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D82" w:rsidRDefault="00C43D82" w:rsidP="00C43D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>Греции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>плодородной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3D82">
              <w:rPr>
                <w:rFonts w:ascii="Times New Roman" w:hAnsi="Times New Roman" w:cs="Times New Roman"/>
                <w:bCs/>
                <w:sz w:val="24"/>
                <w:szCs w:val="24"/>
              </w:rPr>
              <w:t>земли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 немного. </w:t>
            </w:r>
          </w:p>
          <w:p w:rsidR="00C43D82" w:rsidRPr="00C43D82" w:rsidRDefault="00C43D82" w:rsidP="00C43D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Выращивали виноград и оливки;</w:t>
            </w:r>
          </w:p>
          <w:p w:rsidR="00C43D82" w:rsidRPr="00C43D82" w:rsidRDefault="00C43D82" w:rsidP="00C43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мореплавание и морская торговля;</w:t>
            </w:r>
          </w:p>
          <w:p w:rsidR="00C43D82" w:rsidRPr="00C43D82" w:rsidRDefault="00C43D82" w:rsidP="00C43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разведение овец и коз, (для крупных не хватало пастбищ);</w:t>
            </w:r>
          </w:p>
          <w:p w:rsidR="00C43D82" w:rsidRPr="00C43D82" w:rsidRDefault="00C43D82" w:rsidP="00C43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ремесло;</w:t>
            </w:r>
          </w:p>
          <w:p w:rsidR="00C43D82" w:rsidRPr="00C43D82" w:rsidRDefault="00C43D82" w:rsidP="00C43D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3D82">
              <w:rPr>
                <w:rFonts w:ascii="Times New Roman" w:hAnsi="Times New Roman" w:cs="Times New Roman"/>
                <w:sz w:val="24"/>
                <w:szCs w:val="24"/>
              </w:rPr>
              <w:t>войны (борьба за господство в Эгейском море).</w:t>
            </w:r>
          </w:p>
        </w:tc>
      </w:tr>
      <w:tr w:rsidR="00337314" w:rsidRPr="0070415C" w:rsidTr="00C43D82">
        <w:tc>
          <w:tcPr>
            <w:tcW w:w="3337" w:type="dxa"/>
          </w:tcPr>
          <w:p w:rsidR="00337314" w:rsidRPr="0070415C" w:rsidRDefault="00EA0F9E" w:rsidP="0033731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73E39">
              <w:rPr>
                <w:rFonts w:ascii="Times New Roman" w:hAnsi="Times New Roman" w:cs="Times New Roman"/>
                <w:b/>
                <w:sz w:val="24"/>
                <w:szCs w:val="24"/>
              </w:rPr>
              <w:t>ланирование деятельности</w:t>
            </w:r>
          </w:p>
          <w:p w:rsidR="00337314" w:rsidRPr="0070415C" w:rsidRDefault="00337314" w:rsidP="00AA539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A53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6410" w:type="dxa"/>
          </w:tcPr>
          <w:p w:rsidR="00B731A6" w:rsidRDefault="008B41BB" w:rsidP="008B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1BB">
              <w:rPr>
                <w:rFonts w:ascii="Times New Roman" w:hAnsi="Times New Roman" w:cs="Times New Roman"/>
                <w:sz w:val="24"/>
                <w:szCs w:val="24"/>
              </w:rPr>
              <w:t xml:space="preserve"> — Задумаемся: если бы вы жили в </w:t>
            </w:r>
            <w:r w:rsidR="00BD7C4C">
              <w:rPr>
                <w:rFonts w:ascii="Times New Roman" w:hAnsi="Times New Roman" w:cs="Times New Roman"/>
                <w:sz w:val="24"/>
                <w:szCs w:val="24"/>
              </w:rPr>
              <w:t>Древнем мире</w:t>
            </w:r>
            <w:r w:rsidRPr="008B41BB">
              <w:rPr>
                <w:rFonts w:ascii="Times New Roman" w:hAnsi="Times New Roman" w:cs="Times New Roman"/>
                <w:sz w:val="24"/>
                <w:szCs w:val="24"/>
              </w:rPr>
              <w:t xml:space="preserve"> и не знали науки, как бы объяснили появление солнца, грома, ветра?</w:t>
            </w:r>
          </w:p>
          <w:p w:rsidR="008B41BB" w:rsidRDefault="008B41BB" w:rsidP="008B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1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—  </w:t>
            </w:r>
            <w:r w:rsidR="006767BF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r w:rsidRPr="008B41BB">
              <w:rPr>
                <w:rFonts w:ascii="Times New Roman" w:hAnsi="Times New Roman" w:cs="Times New Roman"/>
                <w:sz w:val="24"/>
                <w:szCs w:val="24"/>
              </w:rPr>
              <w:t>, они считали, что каждый бог отвечает за своё дело.</w:t>
            </w:r>
          </w:p>
          <w:p w:rsidR="00197EFB" w:rsidRPr="008B41BB" w:rsidRDefault="00197EFB" w:rsidP="008B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какова тема сегодняшнего урока?</w:t>
            </w:r>
          </w:p>
          <w:p w:rsidR="008B41BB" w:rsidRPr="008B41BB" w:rsidRDefault="00197EFB" w:rsidP="008B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что мы сегодня на уроке узнаем?</w:t>
            </w:r>
            <w:r w:rsidR="008B41BB" w:rsidRPr="008B41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— Совершенно верно. Сегодня мы узнаем, как древние греки объясняли устройство мира, кто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землей, </w:t>
            </w:r>
            <w:r w:rsidR="008B41BB" w:rsidRPr="008B41BB">
              <w:rPr>
                <w:rFonts w:ascii="Times New Roman" w:hAnsi="Times New Roman" w:cs="Times New Roman"/>
                <w:sz w:val="24"/>
                <w:szCs w:val="24"/>
              </w:rPr>
              <w:t>морями и подземным царством, и почему люди сочиняли легенды о героях.</w:t>
            </w:r>
          </w:p>
          <w:p w:rsidR="00337314" w:rsidRPr="0070415C" w:rsidRDefault="00337314" w:rsidP="00CE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B41BB" w:rsidRPr="008B41BB" w:rsidRDefault="008B41BB" w:rsidP="008B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1BB">
              <w:rPr>
                <w:rFonts w:ascii="Times New Roman" w:hAnsi="Times New Roman" w:cs="Times New Roman"/>
                <w:sz w:val="24"/>
                <w:szCs w:val="24"/>
              </w:rPr>
              <w:t>— Древние греки верили, что за всем этим стоят могущественные боги.</w:t>
            </w:r>
          </w:p>
          <w:p w:rsidR="00337314" w:rsidRDefault="00337314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EFB" w:rsidRDefault="00197EFB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A6" w:rsidRDefault="00B731A6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A6" w:rsidRDefault="00B731A6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EFB" w:rsidRDefault="00197EFB" w:rsidP="006E3C1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7EFB">
              <w:rPr>
                <w:rFonts w:ascii="Times New Roman" w:hAnsi="Times New Roman" w:cs="Times New Roman"/>
                <w:iCs/>
                <w:sz w:val="24"/>
                <w:szCs w:val="24"/>
              </w:rPr>
              <w:t>- Религия Древней Греции</w:t>
            </w:r>
            <w:r w:rsidR="00FE63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(Верования древних греков</w:t>
            </w:r>
          </w:p>
          <w:p w:rsidR="00197EFB" w:rsidRPr="00197EFB" w:rsidRDefault="00197EFB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Имена богов, за что они отвечают.</w:t>
            </w:r>
          </w:p>
        </w:tc>
      </w:tr>
      <w:tr w:rsidR="00337314" w:rsidRPr="0070415C" w:rsidTr="00C43D82">
        <w:tc>
          <w:tcPr>
            <w:tcW w:w="3337" w:type="dxa"/>
          </w:tcPr>
          <w:p w:rsidR="00337314" w:rsidRPr="0070415C" w:rsidRDefault="00AA5399" w:rsidP="00AA53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Переход к изучению новой темы</w:t>
            </w:r>
            <w:r w:rsidR="00EA0F9E"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7314"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37314"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6410" w:type="dxa"/>
          </w:tcPr>
          <w:p w:rsidR="009C6B90" w:rsidRDefault="00197EFB" w:rsidP="00EA0F9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97EFB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представлениям древних греков, сначала из Хаоса появилось первое поколение богов: Земля –Рея и Небо – Уран. От них произошли боги второго поколения: шесть сыновей и шесть дочерей – могучие титаны, три одноглазых великана – циклопа и три сторуких великана с пятьюдесятью головами. </w:t>
            </w:r>
          </w:p>
          <w:p w:rsidR="00197EFB" w:rsidRPr="00197EFB" w:rsidRDefault="00197EFB" w:rsidP="00EA0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Титан Кронос, бог времени, обманом сверг своего отца Урана и воцарился в мире. Кронос хотел властвовать вечно. Опасаясь того, что его дети тоже захотят отобрать у него власть, он проглатывал своих новорожденных детей. Последнего своего ребенка, Зевса, жена Кроноса, Рея спрятала. Вместо младенца дала мужу завернутый в пеленки камень</w:t>
            </w:r>
            <w:r w:rsidR="006D0536">
              <w:rPr>
                <w:rFonts w:ascii="Times New Roman" w:hAnsi="Times New Roman" w:cs="Times New Roman"/>
                <w:sz w:val="24"/>
                <w:szCs w:val="28"/>
              </w:rPr>
              <w:t xml:space="preserve">. Когда Зевс вырос, он заставил отца вернуть на свет проглоченных им детей. Дети Кроноса начали войну против всех Титанов.  После их победы титаны и Кронос были низвергнуты в Тартар, вечную тьму. </w:t>
            </w:r>
            <w:r w:rsidR="00103E21">
              <w:rPr>
                <w:rFonts w:ascii="Times New Roman" w:hAnsi="Times New Roman" w:cs="Times New Roman"/>
                <w:sz w:val="24"/>
                <w:szCs w:val="28"/>
              </w:rPr>
              <w:t xml:space="preserve">Зевс получил верховную власть над всеми богами и людьми. </w:t>
            </w:r>
          </w:p>
        </w:tc>
        <w:tc>
          <w:tcPr>
            <w:tcW w:w="5954" w:type="dxa"/>
          </w:tcPr>
          <w:p w:rsidR="00337314" w:rsidRDefault="009C6B90" w:rsidP="0010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  <w:r w:rsidR="00103E2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9C6B90" w:rsidRDefault="009C6B90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90" w:rsidRDefault="009C6B90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90" w:rsidRDefault="009C6B90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90" w:rsidRDefault="009C6B90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90" w:rsidRPr="0070415C" w:rsidRDefault="009C6B90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14" w:rsidRPr="0070415C" w:rsidTr="00C43D82">
        <w:tc>
          <w:tcPr>
            <w:tcW w:w="3337" w:type="dxa"/>
          </w:tcPr>
          <w:p w:rsidR="00337314" w:rsidRPr="00AA5399" w:rsidRDefault="00AA5399" w:rsidP="00AA539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новой темы</w:t>
            </w:r>
          </w:p>
        </w:tc>
        <w:tc>
          <w:tcPr>
            <w:tcW w:w="6410" w:type="dxa"/>
          </w:tcPr>
          <w:p w:rsidR="001C0690" w:rsidRDefault="00103E21" w:rsidP="001C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изучения Новой темы мы будем работать с рабочими листами, которые лежат у вас на столах</w:t>
            </w:r>
            <w:r w:rsidR="00EF6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7CA" w:rsidRDefault="00EF67CA" w:rsidP="001C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CA" w:rsidRDefault="00EF67CA" w:rsidP="001C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вместе узнаем, где по мнению греков обитали их боги. Для этого открываем учебник на стр. 127. Находим новы</w:t>
            </w:r>
            <w:r w:rsidR="00FE638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абзац и читаем 3 предложения. </w:t>
            </w:r>
          </w:p>
          <w:p w:rsidR="00EF67CA" w:rsidRDefault="00EF67CA" w:rsidP="001C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CA" w:rsidRDefault="0074538B" w:rsidP="001C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67CA">
              <w:rPr>
                <w:rFonts w:ascii="Times New Roman" w:hAnsi="Times New Roman" w:cs="Times New Roman"/>
                <w:sz w:val="24"/>
                <w:szCs w:val="24"/>
              </w:rPr>
              <w:t>Где жили Древнегреческие боги?</w:t>
            </w:r>
          </w:p>
          <w:p w:rsidR="00EF67CA" w:rsidRDefault="00EF67CA" w:rsidP="001C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3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называли этих богов? </w:t>
            </w:r>
          </w:p>
          <w:p w:rsidR="001A03EB" w:rsidRDefault="001A03EB" w:rsidP="001C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EB" w:rsidRDefault="001A03EB" w:rsidP="001A0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3EB">
              <w:rPr>
                <w:rFonts w:ascii="Times New Roman" w:hAnsi="Times New Roman" w:cs="Times New Roman"/>
                <w:sz w:val="24"/>
                <w:szCs w:val="24"/>
              </w:rPr>
              <w:t xml:space="preserve">Пантеон олимпийских богов включает в себя двенадцать богов, которые покровительствовали различным сферам жизни и были верховными божествами древнегреческой мифологии. </w:t>
            </w:r>
          </w:p>
          <w:p w:rsidR="001A03EB" w:rsidRDefault="001A03EB" w:rsidP="001A0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означает слово Пантеон. Давайте найдем значение слова в словаре.</w:t>
            </w:r>
          </w:p>
          <w:p w:rsidR="001A03EB" w:rsidRDefault="001A03EB" w:rsidP="001C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EB" w:rsidRDefault="001A03EB" w:rsidP="001C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каждый из вас получит индивидуальное задание, с которым будет работать на уроке.</w:t>
            </w:r>
          </w:p>
          <w:p w:rsidR="001A03EB" w:rsidRDefault="001A03EB" w:rsidP="001A03E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прочитать статью Пантеон олимпийских богов. Определить имена богов, их изображение и назначение.  После выступления все вместе заполняем таблицу. </w:t>
            </w:r>
          </w:p>
          <w:p w:rsidR="001A03EB" w:rsidRDefault="001A03EB" w:rsidP="001A03E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Узнать, прочитав статью «Любопытные детали» в учебнике на стр. 127, кто такой Асклепий, какую роль он играл в жизни греков. </w:t>
            </w:r>
          </w:p>
          <w:p w:rsidR="001A03EB" w:rsidRDefault="001A03EB" w:rsidP="001A03E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Узнать, кого в Древней Греции называли героями? Чем известен Геракл?</w:t>
            </w:r>
            <w:r w:rsidR="00B731A6">
              <w:rPr>
                <w:rFonts w:ascii="Times New Roman" w:hAnsi="Times New Roman" w:cs="Times New Roman"/>
                <w:sz w:val="24"/>
                <w:szCs w:val="24"/>
              </w:rPr>
              <w:t xml:space="preserve"> Стр. 129-130</w:t>
            </w:r>
          </w:p>
          <w:p w:rsidR="00B731A6" w:rsidRDefault="00B731A6" w:rsidP="001A03E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 о Деметре и ее дочери Персефоне. Какое природное явление объясняет этот миф?</w:t>
            </w:r>
          </w:p>
          <w:p w:rsidR="001A03EB" w:rsidRDefault="001A03EB" w:rsidP="00BD7C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CB3" w:rsidRDefault="007A1CB3" w:rsidP="00BD7C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CB3" w:rsidRPr="001A03EB" w:rsidRDefault="007A1CB3" w:rsidP="00BD7C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ворот дворца на Олимпе стоят два сосуда: в одном – дары добра, в другом – дары зла. Зевс черпает из из них и посылает людям: одним – счастье, а другим – несчастья. Но даже верховный правитель не в силах изменить судьбу людей. Судьбу каждого человека определяют три сестры – богини судьбы мойры. Они прядут нити человеческой жизни, и, когда нить обрывается, человек умирает.  После смерти человек попадает в царство Аида. Под землей текут реки: священная река Стикс, река забвения Лета, река печали Ахерон. Через воды этих рек перевозит души умерших людей в царство мрака  старый Харон</w:t>
            </w:r>
            <w:r w:rsidR="00114390">
              <w:rPr>
                <w:rFonts w:ascii="Times New Roman" w:hAnsi="Times New Roman" w:cs="Times New Roman"/>
                <w:sz w:val="24"/>
                <w:szCs w:val="24"/>
              </w:rPr>
              <w:t xml:space="preserve">. Души умерших пили из реки и навсегда забывали свою жизнь. Из этих мифов пришло выражение «кануть в Лету», что означает «пропасть навсегда». </w:t>
            </w:r>
          </w:p>
        </w:tc>
        <w:tc>
          <w:tcPr>
            <w:tcW w:w="5954" w:type="dxa"/>
          </w:tcPr>
          <w:p w:rsidR="00337314" w:rsidRDefault="00337314" w:rsidP="006E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sz w:val="24"/>
                <w:szCs w:val="24"/>
              </w:rPr>
              <w:t>Слушают, задают вопросы.</w:t>
            </w:r>
          </w:p>
          <w:p w:rsidR="00EA0F9E" w:rsidRDefault="00EA0F9E" w:rsidP="006E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CA" w:rsidRDefault="00EF67CA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CA" w:rsidRDefault="00EF67CA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CA" w:rsidRDefault="00EF67CA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CA" w:rsidRDefault="00EF67CA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самостоятельно читают.</w:t>
            </w:r>
          </w:p>
          <w:p w:rsidR="00EF67CA" w:rsidRDefault="00EF67CA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CA" w:rsidRDefault="00EF67CA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горе Олимп</w:t>
            </w:r>
            <w:r w:rsidR="0074538B">
              <w:rPr>
                <w:rFonts w:ascii="Times New Roman" w:hAnsi="Times New Roman" w:cs="Times New Roman"/>
                <w:sz w:val="24"/>
                <w:szCs w:val="24"/>
              </w:rPr>
              <w:t xml:space="preserve">. Их называли олимпийцами. </w:t>
            </w:r>
          </w:p>
          <w:p w:rsidR="00EA0F9E" w:rsidRPr="00EA0F9E" w:rsidRDefault="00EA0F9E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0F9E">
              <w:rPr>
                <w:rFonts w:ascii="Times New Roman" w:hAnsi="Times New Roman" w:cs="Times New Roman"/>
                <w:sz w:val="24"/>
                <w:szCs w:val="24"/>
              </w:rPr>
              <w:t>аполняют</w:t>
            </w:r>
            <w:r w:rsidR="00EF67CA">
              <w:rPr>
                <w:rFonts w:ascii="Times New Roman" w:hAnsi="Times New Roman" w:cs="Times New Roman"/>
                <w:sz w:val="24"/>
                <w:szCs w:val="24"/>
              </w:rPr>
              <w:t xml:space="preserve">  рабочий лист</w:t>
            </w:r>
          </w:p>
          <w:p w:rsidR="00EA0F9E" w:rsidRPr="00EA0F9E" w:rsidRDefault="00EA0F9E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90" w:rsidRDefault="001C0690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90" w:rsidRDefault="001C0690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90" w:rsidRDefault="001C0690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90" w:rsidRDefault="001C0690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90" w:rsidRDefault="001A03EB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ученик читает статью из словаря. </w:t>
            </w:r>
          </w:p>
          <w:p w:rsidR="001C0690" w:rsidRDefault="001C0690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90" w:rsidRDefault="001C0690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90" w:rsidRDefault="001C0690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90" w:rsidRDefault="001C0690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690" w:rsidRDefault="00FE6385" w:rsidP="00FE63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Заполняем таблицу «Пантеон Олимпийских богов»</w:t>
            </w:r>
          </w:p>
          <w:p w:rsidR="001C0690" w:rsidRDefault="001C0690" w:rsidP="00EA0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F9E" w:rsidRDefault="00EA0F9E" w:rsidP="00FE6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85" w:rsidRDefault="00FE6385" w:rsidP="00FE6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Асклепий – бог медицины. Жрецы бога Асклепия занимались врачеванием. </w:t>
            </w:r>
          </w:p>
          <w:p w:rsidR="00FE6385" w:rsidRDefault="00FE6385" w:rsidP="00FE6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85" w:rsidRDefault="00FE6385" w:rsidP="00FE6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Герои – это дети от браков богов и смертных людей. </w:t>
            </w:r>
          </w:p>
          <w:p w:rsidR="00FE6385" w:rsidRDefault="00FE6385" w:rsidP="00FE6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совершил 12 подвигов. </w:t>
            </w:r>
          </w:p>
          <w:p w:rsidR="00B731A6" w:rsidRPr="0070415C" w:rsidRDefault="00B731A6" w:rsidP="00FE6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Миф о Деметре и Персефоне объясняет смену времен года. </w:t>
            </w:r>
          </w:p>
        </w:tc>
      </w:tr>
      <w:tr w:rsidR="00337314" w:rsidRPr="0070415C" w:rsidTr="007A1CB3">
        <w:trPr>
          <w:trHeight w:val="756"/>
        </w:trPr>
        <w:tc>
          <w:tcPr>
            <w:tcW w:w="3337" w:type="dxa"/>
            <w:tcBorders>
              <w:bottom w:val="single" w:sz="4" w:space="0" w:color="auto"/>
            </w:tcBorders>
          </w:tcPr>
          <w:p w:rsidR="00337314" w:rsidRPr="00AA5399" w:rsidRDefault="00EA0F9E" w:rsidP="00AA53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37314"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>ешени</w:t>
            </w:r>
            <w:r w:rsidR="00AA539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337314"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проблемы</w:t>
            </w:r>
          </w:p>
          <w:p w:rsidR="00337314" w:rsidRPr="007A1CB3" w:rsidRDefault="00337314" w:rsidP="007A1C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>(2  мин)</w:t>
            </w:r>
          </w:p>
          <w:p w:rsidR="00337314" w:rsidRPr="0070415C" w:rsidRDefault="00337314" w:rsidP="006E3C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EA0F9E" w:rsidRPr="00EA0F9E" w:rsidRDefault="00337314" w:rsidP="00EA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sz w:val="24"/>
                <w:szCs w:val="24"/>
              </w:rPr>
              <w:t xml:space="preserve">Подведем итоги. </w:t>
            </w:r>
            <w:r w:rsidR="00EA0F9E" w:rsidRPr="00EA0F9E">
              <w:rPr>
                <w:rFonts w:ascii="Times New Roman" w:hAnsi="Times New Roman" w:cs="Times New Roman"/>
                <w:sz w:val="24"/>
                <w:szCs w:val="24"/>
              </w:rPr>
              <w:t xml:space="preserve">- почему </w:t>
            </w:r>
            <w:r w:rsidR="00FE6385">
              <w:rPr>
                <w:rFonts w:ascii="Times New Roman" w:hAnsi="Times New Roman" w:cs="Times New Roman"/>
                <w:sz w:val="24"/>
                <w:szCs w:val="24"/>
              </w:rPr>
              <w:t>древние греки поклонялись множеству богов</w:t>
            </w:r>
            <w:r w:rsidR="00EA0F9E" w:rsidRPr="00EA0F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37314" w:rsidRPr="0070415C" w:rsidRDefault="00337314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547DD" w:rsidRDefault="006547DD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вывод:</w:t>
            </w:r>
          </w:p>
          <w:p w:rsidR="00337314" w:rsidRPr="0070415C" w:rsidRDefault="007A1CB3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Древнем миру люди не могли объяснить явления природы. Они считали, что всем повелевают боги.</w:t>
            </w:r>
          </w:p>
        </w:tc>
      </w:tr>
      <w:tr w:rsidR="00337314" w:rsidRPr="0070415C" w:rsidTr="00C43D82">
        <w:tc>
          <w:tcPr>
            <w:tcW w:w="3337" w:type="dxa"/>
          </w:tcPr>
          <w:p w:rsidR="00337314" w:rsidRPr="0070415C" w:rsidRDefault="00FE6385" w:rsidP="000D542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37314" w:rsidRPr="0070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D5428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усвоенных знаний</w:t>
            </w:r>
          </w:p>
        </w:tc>
        <w:tc>
          <w:tcPr>
            <w:tcW w:w="6410" w:type="dxa"/>
            <w:tcBorders>
              <w:right w:val="single" w:sz="4" w:space="0" w:color="auto"/>
            </w:tcBorders>
          </w:tcPr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Я буду называть имена богов Египта и Греции. Ваша задача, если услышите древнегреческого бога, то необходимо поднять руку.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Аид, Деметра, Осирис, Зевс, Сет, Анубис, Гефест, Гера, Тот.</w:t>
            </w:r>
          </w:p>
          <w:p w:rsidR="00BD7C4C" w:rsidRPr="00BD7C4C" w:rsidRDefault="00BD7C4C" w:rsidP="00BD7C4C">
            <w:pPr>
              <w:shd w:val="clear" w:color="auto" w:fill="FFFFFF"/>
              <w:ind w:firstLine="708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 </w:t>
            </w:r>
          </w:p>
          <w:p w:rsidR="00BD7C4C" w:rsidRPr="00BD7C4C" w:rsidRDefault="00BD7C4C" w:rsidP="00BD7C4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Ответь «Да» или «Нет» </w:t>
            </w:r>
          </w:p>
          <w:p w:rsidR="00BD7C4C" w:rsidRPr="00BD7C4C" w:rsidRDefault="00BD7C4C" w:rsidP="00BD7C4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 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1.Греки считали, что боги живут в золотых дворцах на вершине горы «Олимп». </w:t>
            </w: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  <w:t>2.Царствует над всеми богами громовержец Зевс. </w:t>
            </w: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  <w:t>3.Зевс был верховным богом и владыкой подземного царства мертвых. </w:t>
            </w: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  <w:t>4. По мнению греков, повелителем морского царства был Аид.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5. Богиней красоты была Афродита.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6.До воцарения богов миром правили титаны. </w:t>
            </w: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  <w:t>7.Главным среди титанов был Крон. </w:t>
            </w: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  <w:t>8.Боги – дети титанов. </w:t>
            </w:r>
          </w:p>
          <w:p w:rsidR="00337314" w:rsidRPr="0070415C" w:rsidRDefault="00337314" w:rsidP="00BD7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BD7C4C" w:rsidRPr="00BD7C4C" w:rsidRDefault="00337314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704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4C" w:rsidRPr="00BD7C4C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Ученики активно работают, опираясь на полученные ранее знания.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(Аид, Деметра, Зевс, Гефест, Гера)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1.«Да» </w:t>
            </w: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  <w:t>2.«Да» 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3.«Нет» </w:t>
            </w:r>
          </w:p>
          <w:p w:rsidR="00BD7C4C" w:rsidRDefault="00BD7C4C" w:rsidP="00BD7C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4.«Нет»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5.«Да»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6.«Да» </w:t>
            </w: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  <w:t>7.«Да» </w:t>
            </w:r>
          </w:p>
          <w:p w:rsidR="00BD7C4C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8.«Да» </w:t>
            </w:r>
          </w:p>
          <w:p w:rsidR="00337314" w:rsidRPr="00BD7C4C" w:rsidRDefault="00BD7C4C" w:rsidP="00BD7C4C">
            <w:pPr>
              <w:shd w:val="clear" w:color="auto" w:fill="FFFFFF"/>
              <w:rPr>
                <w:rFonts w:ascii="Arial" w:eastAsia="Times New Roman" w:hAnsi="Arial" w:cs="Arial"/>
                <w:color w:val="1F1F1F"/>
                <w:spacing w:val="-4"/>
                <w:sz w:val="24"/>
                <w:szCs w:val="24"/>
              </w:rPr>
            </w:pPr>
            <w:r w:rsidRPr="00BD7C4C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</w:rPr>
              <w:t> </w:t>
            </w:r>
          </w:p>
        </w:tc>
      </w:tr>
      <w:tr w:rsidR="00337314" w:rsidRPr="0070415C" w:rsidTr="00C43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1"/>
        </w:trPr>
        <w:tc>
          <w:tcPr>
            <w:tcW w:w="3337" w:type="dxa"/>
          </w:tcPr>
          <w:p w:rsidR="00337314" w:rsidRPr="00AA5399" w:rsidRDefault="00FE6385" w:rsidP="006E3C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37314"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</w:t>
            </w:r>
          </w:p>
          <w:p w:rsidR="00337314" w:rsidRPr="00AA5399" w:rsidRDefault="00337314" w:rsidP="000D54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="000D5428"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6410" w:type="dxa"/>
          </w:tcPr>
          <w:p w:rsidR="00337314" w:rsidRPr="00AA5399" w:rsidRDefault="000D5428" w:rsidP="00BD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399">
              <w:rPr>
                <w:rFonts w:ascii="Times New Roman" w:hAnsi="Times New Roman" w:cs="Times New Roman"/>
                <w:sz w:val="24"/>
                <w:szCs w:val="24"/>
              </w:rPr>
              <w:t>Греки, чтобы одобрить тот или иной закон участвовали в голосовании. Если они что-то одобряли – то бросали в горшок белый камень. Если закон им не нравился – то черный. Я предлагаю вам при помощи кругов бе</w:t>
            </w:r>
            <w:r w:rsidR="00EA0F9E" w:rsidRPr="00AA5399">
              <w:rPr>
                <w:rFonts w:ascii="Times New Roman" w:hAnsi="Times New Roman" w:cs="Times New Roman"/>
                <w:sz w:val="24"/>
                <w:szCs w:val="24"/>
              </w:rPr>
              <w:t xml:space="preserve">лого или черного цвета оценить </w:t>
            </w:r>
            <w:r w:rsidR="001C069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BD7C4C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 на уроке. Покажите белый круг, если на уроке вам было все понятно и интересно или черный круг – если много информации на уроке для вас осталось непонятной.  </w:t>
            </w:r>
          </w:p>
        </w:tc>
        <w:tc>
          <w:tcPr>
            <w:tcW w:w="5954" w:type="dxa"/>
          </w:tcPr>
          <w:p w:rsidR="00337314" w:rsidRPr="00AA5399" w:rsidRDefault="000D5428" w:rsidP="006E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выражают своё отношение к уроку с помощью голосования «по-гречески».</w:t>
            </w:r>
          </w:p>
        </w:tc>
      </w:tr>
      <w:tr w:rsidR="00337314" w:rsidRPr="0070415C" w:rsidTr="00C43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3337" w:type="dxa"/>
          </w:tcPr>
          <w:p w:rsidR="00337314" w:rsidRPr="00AA5399" w:rsidRDefault="00FE6385" w:rsidP="006E3C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37314"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  <w:p w:rsidR="00337314" w:rsidRPr="00AA5399" w:rsidRDefault="00337314" w:rsidP="006E3C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399">
              <w:rPr>
                <w:rFonts w:ascii="Times New Roman" w:hAnsi="Times New Roman" w:cs="Times New Roman"/>
                <w:b/>
                <w:sz w:val="24"/>
                <w:szCs w:val="24"/>
              </w:rPr>
              <w:t>(1 мин)</w:t>
            </w:r>
          </w:p>
        </w:tc>
        <w:tc>
          <w:tcPr>
            <w:tcW w:w="6410" w:type="dxa"/>
          </w:tcPr>
          <w:p w:rsidR="00337314" w:rsidRPr="00AA5399" w:rsidRDefault="005D278C" w:rsidP="00FE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399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FE63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A53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638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  <w:tc>
          <w:tcPr>
            <w:tcW w:w="5954" w:type="dxa"/>
          </w:tcPr>
          <w:p w:rsidR="00337314" w:rsidRPr="00AA5399" w:rsidRDefault="00337314" w:rsidP="0033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399">
              <w:rPr>
                <w:rFonts w:ascii="Times New Roman" w:hAnsi="Times New Roman" w:cs="Times New Roman"/>
                <w:sz w:val="24"/>
                <w:szCs w:val="24"/>
              </w:rPr>
              <w:t>Принимают задачу. Задают вопросы, если есть.</w:t>
            </w:r>
          </w:p>
        </w:tc>
      </w:tr>
    </w:tbl>
    <w:p w:rsidR="006718D1" w:rsidRPr="0070415C" w:rsidRDefault="006718D1" w:rsidP="001E0971">
      <w:pPr>
        <w:rPr>
          <w:rFonts w:ascii="Times New Roman" w:hAnsi="Times New Roman" w:cs="Times New Roman"/>
          <w:sz w:val="24"/>
          <w:szCs w:val="24"/>
        </w:rPr>
      </w:pPr>
    </w:p>
    <w:sectPr w:rsidR="006718D1" w:rsidRPr="0070415C" w:rsidSect="0070415C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98" w:rsidRDefault="00DD6B98" w:rsidP="00212AAF">
      <w:pPr>
        <w:spacing w:after="0" w:line="240" w:lineRule="auto"/>
      </w:pPr>
      <w:r>
        <w:separator/>
      </w:r>
    </w:p>
  </w:endnote>
  <w:endnote w:type="continuationSeparator" w:id="0">
    <w:p w:rsidR="00DD6B98" w:rsidRDefault="00DD6B98" w:rsidP="0021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98" w:rsidRDefault="00DD6B98" w:rsidP="00212AAF">
      <w:pPr>
        <w:spacing w:after="0" w:line="240" w:lineRule="auto"/>
      </w:pPr>
      <w:r>
        <w:separator/>
      </w:r>
    </w:p>
  </w:footnote>
  <w:footnote w:type="continuationSeparator" w:id="0">
    <w:p w:rsidR="00DD6B98" w:rsidRDefault="00DD6B98" w:rsidP="00212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694C"/>
    <w:multiLevelType w:val="hybridMultilevel"/>
    <w:tmpl w:val="2CA4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E2261"/>
    <w:multiLevelType w:val="hybridMultilevel"/>
    <w:tmpl w:val="5632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4557F"/>
    <w:multiLevelType w:val="hybridMultilevel"/>
    <w:tmpl w:val="A78E8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15886"/>
    <w:multiLevelType w:val="hybridMultilevel"/>
    <w:tmpl w:val="2CA4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E2720"/>
    <w:multiLevelType w:val="hybridMultilevel"/>
    <w:tmpl w:val="2CA4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475A2"/>
    <w:multiLevelType w:val="hybridMultilevel"/>
    <w:tmpl w:val="4B64D07C"/>
    <w:lvl w:ilvl="0" w:tplc="DC18099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264A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A59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29D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5CFB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A00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AE1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1E8F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CF7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5F"/>
    <w:rsid w:val="0001074D"/>
    <w:rsid w:val="00097082"/>
    <w:rsid w:val="000D5428"/>
    <w:rsid w:val="000E2581"/>
    <w:rsid w:val="00103E21"/>
    <w:rsid w:val="001071AF"/>
    <w:rsid w:val="00114390"/>
    <w:rsid w:val="00124076"/>
    <w:rsid w:val="00152383"/>
    <w:rsid w:val="00170E90"/>
    <w:rsid w:val="00173F2C"/>
    <w:rsid w:val="00197EFB"/>
    <w:rsid w:val="001A03EB"/>
    <w:rsid w:val="001B3F47"/>
    <w:rsid w:val="001C0690"/>
    <w:rsid w:val="001D0D8D"/>
    <w:rsid w:val="001E0971"/>
    <w:rsid w:val="00212AAF"/>
    <w:rsid w:val="00251F2D"/>
    <w:rsid w:val="0025393C"/>
    <w:rsid w:val="00292B31"/>
    <w:rsid w:val="002B7172"/>
    <w:rsid w:val="00303CC0"/>
    <w:rsid w:val="00327F77"/>
    <w:rsid w:val="00337314"/>
    <w:rsid w:val="00345CA4"/>
    <w:rsid w:val="003657F6"/>
    <w:rsid w:val="003A0939"/>
    <w:rsid w:val="003C40E8"/>
    <w:rsid w:val="00434398"/>
    <w:rsid w:val="00446EC2"/>
    <w:rsid w:val="00452A6E"/>
    <w:rsid w:val="00455432"/>
    <w:rsid w:val="0047707F"/>
    <w:rsid w:val="00524F89"/>
    <w:rsid w:val="005350DC"/>
    <w:rsid w:val="0056244F"/>
    <w:rsid w:val="0058659F"/>
    <w:rsid w:val="005D278C"/>
    <w:rsid w:val="00616E63"/>
    <w:rsid w:val="00617B80"/>
    <w:rsid w:val="006276D9"/>
    <w:rsid w:val="00651000"/>
    <w:rsid w:val="006547DD"/>
    <w:rsid w:val="006718D1"/>
    <w:rsid w:val="006767BF"/>
    <w:rsid w:val="00695461"/>
    <w:rsid w:val="006A11D4"/>
    <w:rsid w:val="006A1369"/>
    <w:rsid w:val="006A3A28"/>
    <w:rsid w:val="006B549D"/>
    <w:rsid w:val="006C194C"/>
    <w:rsid w:val="006C6770"/>
    <w:rsid w:val="006D0536"/>
    <w:rsid w:val="006E3C1E"/>
    <w:rsid w:val="0070415C"/>
    <w:rsid w:val="007232A8"/>
    <w:rsid w:val="007424A5"/>
    <w:rsid w:val="0074538B"/>
    <w:rsid w:val="00773E39"/>
    <w:rsid w:val="007A1CB3"/>
    <w:rsid w:val="00850741"/>
    <w:rsid w:val="008509E1"/>
    <w:rsid w:val="00877DE6"/>
    <w:rsid w:val="008B41BB"/>
    <w:rsid w:val="008D1F8D"/>
    <w:rsid w:val="008E0C78"/>
    <w:rsid w:val="00933577"/>
    <w:rsid w:val="009775D9"/>
    <w:rsid w:val="009A57C1"/>
    <w:rsid w:val="009C6B90"/>
    <w:rsid w:val="009C74F5"/>
    <w:rsid w:val="00A1106E"/>
    <w:rsid w:val="00AA4731"/>
    <w:rsid w:val="00AA5399"/>
    <w:rsid w:val="00B4571C"/>
    <w:rsid w:val="00B47D8C"/>
    <w:rsid w:val="00B65D1F"/>
    <w:rsid w:val="00B731A6"/>
    <w:rsid w:val="00BC7260"/>
    <w:rsid w:val="00BD7C4C"/>
    <w:rsid w:val="00C04434"/>
    <w:rsid w:val="00C051A6"/>
    <w:rsid w:val="00C43D82"/>
    <w:rsid w:val="00C6319A"/>
    <w:rsid w:val="00CE4B55"/>
    <w:rsid w:val="00CF735B"/>
    <w:rsid w:val="00D062EF"/>
    <w:rsid w:val="00D25E43"/>
    <w:rsid w:val="00D606F7"/>
    <w:rsid w:val="00D7278C"/>
    <w:rsid w:val="00DA4C25"/>
    <w:rsid w:val="00DC1B08"/>
    <w:rsid w:val="00DD2600"/>
    <w:rsid w:val="00DD6B98"/>
    <w:rsid w:val="00E320C2"/>
    <w:rsid w:val="00E71EC4"/>
    <w:rsid w:val="00E739B0"/>
    <w:rsid w:val="00E80BC2"/>
    <w:rsid w:val="00EA0F9E"/>
    <w:rsid w:val="00EA775C"/>
    <w:rsid w:val="00EB5FD4"/>
    <w:rsid w:val="00EE505F"/>
    <w:rsid w:val="00EF67CA"/>
    <w:rsid w:val="00F00105"/>
    <w:rsid w:val="00F12D12"/>
    <w:rsid w:val="00F13442"/>
    <w:rsid w:val="00F232A5"/>
    <w:rsid w:val="00F52213"/>
    <w:rsid w:val="00F645A8"/>
    <w:rsid w:val="00FE473C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05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1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2AAF"/>
  </w:style>
  <w:style w:type="paragraph" w:styleId="a7">
    <w:name w:val="footer"/>
    <w:basedOn w:val="a"/>
    <w:link w:val="a8"/>
    <w:uiPriority w:val="99"/>
    <w:semiHidden/>
    <w:unhideWhenUsed/>
    <w:rsid w:val="0021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2AAF"/>
  </w:style>
  <w:style w:type="paragraph" w:styleId="a9">
    <w:name w:val="No Spacing"/>
    <w:link w:val="aa"/>
    <w:uiPriority w:val="1"/>
    <w:qFormat/>
    <w:rsid w:val="006A3A2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6A3A28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6A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3A28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D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05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1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2AAF"/>
  </w:style>
  <w:style w:type="paragraph" w:styleId="a7">
    <w:name w:val="footer"/>
    <w:basedOn w:val="a"/>
    <w:link w:val="a8"/>
    <w:uiPriority w:val="99"/>
    <w:semiHidden/>
    <w:unhideWhenUsed/>
    <w:rsid w:val="0021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2AAF"/>
  </w:style>
  <w:style w:type="paragraph" w:styleId="a9">
    <w:name w:val="No Spacing"/>
    <w:link w:val="aa"/>
    <w:uiPriority w:val="1"/>
    <w:qFormat/>
    <w:rsid w:val="006A3A2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6A3A28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6A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3A28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D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2014-03-12T00:00:00</PublishDate>
  <Abstract>Открытый урок по истории в 5 классе. УМК А.А.Вигасин,Г.И.Годер. Урок построен в соответствии ФГОС. Указаны цели(задачи) урока,УУД, технологическая таблица, приложения, раздаточный материал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Поход Александра Македонского на восток</vt:lpstr>
    </vt:vector>
  </TitlesOfParts>
  <Company>Муниципальное общеобразовательное учреждение Усть-Ордынская средняя общеобразовательная школа № 1 им.В.Б.Борсоева</Company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Поход Александра Македонского на восток</dc:title>
  <dc:subject>Открытый урок истории в 5 классе на региональном семинаре в рамках стажировочной площадки (ФГОС)</dc:subject>
  <dc:creator>Дондокова Тамара Владимировна, учитель истории</dc:creator>
  <cp:lastModifiedBy>User</cp:lastModifiedBy>
  <cp:revision>2</cp:revision>
  <cp:lastPrinted>2016-02-25T12:57:00Z</cp:lastPrinted>
  <dcterms:created xsi:type="dcterms:W3CDTF">2026-04-28T15:05:00Z</dcterms:created>
  <dcterms:modified xsi:type="dcterms:W3CDTF">2026-04-28T15:05:00Z</dcterms:modified>
</cp:coreProperties>
</file>