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7CC" w:rsidRDefault="00DC47CC" w:rsidP="00BA7A8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класс</w:t>
      </w:r>
      <w:r w:rsidR="00BA7A8F">
        <w:rPr>
          <w:rFonts w:ascii="Times New Roman" w:eastAsia="Times New Roman" w:hAnsi="Times New Roman" w:cs="Times New Roman"/>
          <w:b/>
          <w:sz w:val="24"/>
          <w:szCs w:val="24"/>
          <w:lang w:eastAsia="ru-RU"/>
        </w:rPr>
        <w:t xml:space="preserve">    Родительский всеобуч</w:t>
      </w:r>
      <w:bookmarkStart w:id="0" w:name="_GoBack"/>
      <w:bookmarkEnd w:id="0"/>
    </w:p>
    <w:p w:rsidR="00DC47CC" w:rsidRDefault="00DC47CC" w:rsidP="00DC47CC">
      <w:pPr>
        <w:spacing w:after="0" w:line="240" w:lineRule="auto"/>
        <w:jc w:val="both"/>
        <w:rPr>
          <w:rFonts w:ascii="Times New Roman" w:eastAsia="Times New Roman" w:hAnsi="Times New Roman" w:cs="Times New Roman"/>
          <w:b/>
          <w:sz w:val="24"/>
          <w:szCs w:val="24"/>
          <w:u w:val="single"/>
          <w:lang w:eastAsia="ru-RU"/>
        </w:rPr>
      </w:pPr>
    </w:p>
    <w:p w:rsidR="00DC47CC" w:rsidRDefault="00DC47CC" w:rsidP="00DC47CC">
      <w:pPr>
        <w:spacing w:after="0" w:line="240" w:lineRule="auto"/>
        <w:ind w:firstLine="709"/>
        <w:jc w:val="both"/>
        <w:rPr>
          <w:rFonts w:ascii="Times New Roman" w:eastAsia="Times New Roman" w:hAnsi="Times New Roman" w:cs="Times New Roman"/>
          <w:b/>
          <w:sz w:val="24"/>
          <w:szCs w:val="24"/>
          <w:u w:val="single"/>
          <w:lang w:eastAsia="ru-RU"/>
        </w:rPr>
      </w:pPr>
      <w:r w:rsidRPr="00BB1D12">
        <w:rPr>
          <w:rFonts w:ascii="Times New Roman" w:eastAsia="Times New Roman" w:hAnsi="Times New Roman" w:cs="Times New Roman"/>
          <w:b/>
          <w:sz w:val="24"/>
          <w:szCs w:val="24"/>
          <w:u w:val="single"/>
          <w:lang w:eastAsia="ru-RU"/>
        </w:rPr>
        <w:t>Занятие «</w:t>
      </w:r>
      <w:r w:rsidRPr="009B1798">
        <w:rPr>
          <w:rFonts w:ascii="Times New Roman" w:eastAsia="Times New Roman" w:hAnsi="Times New Roman" w:cs="Times New Roman"/>
          <w:b/>
          <w:sz w:val="28"/>
          <w:szCs w:val="28"/>
          <w:u w:val="single"/>
          <w:lang w:eastAsia="ru-RU"/>
        </w:rPr>
        <w:t>Правовое положение ребёнка в семейном праве. Права и обязанности несовершеннолетних детей и подростков</w:t>
      </w:r>
      <w:r w:rsidRPr="00BB1D12">
        <w:rPr>
          <w:rFonts w:ascii="Times New Roman" w:eastAsia="Times New Roman" w:hAnsi="Times New Roman" w:cs="Times New Roman"/>
          <w:b/>
          <w:sz w:val="24"/>
          <w:szCs w:val="24"/>
          <w:u w:val="single"/>
          <w:lang w:eastAsia="ru-RU"/>
        </w:rPr>
        <w:t xml:space="preserve">» </w:t>
      </w:r>
    </w:p>
    <w:p w:rsidR="00DC47CC" w:rsidRDefault="00DC47CC" w:rsidP="00DC47CC">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 </w:t>
      </w:r>
    </w:p>
    <w:p w:rsidR="00DC47CC" w:rsidRDefault="00DC47CC" w:rsidP="00DC47CC">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Форма занятия – родительское собрание.</w:t>
      </w:r>
    </w:p>
    <w:p w:rsidR="00DC47CC" w:rsidRPr="00FB6EAA" w:rsidRDefault="00DC47CC" w:rsidP="00DC47C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 xml:space="preserve"> Привлеченный специалист </w:t>
      </w:r>
      <w:r w:rsidRPr="00FB6EAA">
        <w:rPr>
          <w:rFonts w:ascii="Times New Roman" w:eastAsia="Times New Roman" w:hAnsi="Times New Roman" w:cs="Times New Roman"/>
          <w:sz w:val="24"/>
          <w:szCs w:val="24"/>
          <w:lang w:eastAsia="ru-RU"/>
        </w:rPr>
        <w:t xml:space="preserve">– юрисконсульт </w:t>
      </w:r>
      <w:r>
        <w:rPr>
          <w:rFonts w:ascii="Times New Roman" w:eastAsia="Times New Roman" w:hAnsi="Times New Roman" w:cs="Times New Roman"/>
          <w:sz w:val="24"/>
          <w:szCs w:val="24"/>
          <w:lang w:eastAsia="ru-RU"/>
        </w:rPr>
        <w:t xml:space="preserve">школы </w:t>
      </w:r>
      <w:proofErr w:type="spellStart"/>
      <w:r>
        <w:rPr>
          <w:rFonts w:ascii="Times New Roman" w:eastAsia="Times New Roman" w:hAnsi="Times New Roman" w:cs="Times New Roman"/>
          <w:sz w:val="24"/>
          <w:szCs w:val="24"/>
          <w:lang w:eastAsia="ru-RU"/>
        </w:rPr>
        <w:t>Краснояружная</w:t>
      </w:r>
      <w:proofErr w:type="spellEnd"/>
      <w:r>
        <w:rPr>
          <w:rFonts w:ascii="Times New Roman" w:eastAsia="Times New Roman" w:hAnsi="Times New Roman" w:cs="Times New Roman"/>
          <w:sz w:val="24"/>
          <w:szCs w:val="24"/>
          <w:lang w:eastAsia="ru-RU"/>
        </w:rPr>
        <w:t xml:space="preserve"> Т.Н.</w:t>
      </w:r>
    </w:p>
    <w:p w:rsidR="00DC47CC" w:rsidRPr="00BB1D12" w:rsidRDefault="00DC47CC" w:rsidP="00DC47CC">
      <w:pPr>
        <w:spacing w:after="0" w:line="240" w:lineRule="auto"/>
        <w:ind w:firstLine="709"/>
        <w:jc w:val="both"/>
        <w:rPr>
          <w:rFonts w:ascii="Times New Roman" w:eastAsia="Times New Roman" w:hAnsi="Times New Roman" w:cs="Times New Roman"/>
          <w:b/>
          <w:sz w:val="24"/>
          <w:szCs w:val="24"/>
          <w:u w:val="single"/>
          <w:lang w:eastAsia="ru-RU"/>
        </w:rPr>
      </w:pPr>
    </w:p>
    <w:p w:rsidR="00DC47CC" w:rsidRPr="004E2491" w:rsidRDefault="00DC47CC" w:rsidP="00DC47CC">
      <w:pPr>
        <w:shd w:val="clear" w:color="auto" w:fill="FFFFFF"/>
        <w:ind w:firstLine="459"/>
        <w:jc w:val="both"/>
        <w:outlineLvl w:val="1"/>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
          <w:sz w:val="24"/>
          <w:szCs w:val="24"/>
          <w:lang w:eastAsia="ru-RU"/>
        </w:rPr>
        <w:t xml:space="preserve">Задачи: </w:t>
      </w:r>
      <w:r w:rsidRPr="00884B6D">
        <w:rPr>
          <w:rFonts w:ascii="Times New Roman" w:eastAsia="Times New Roman" w:hAnsi="Times New Roman" w:cs="Times New Roman"/>
          <w:color w:val="000000"/>
          <w:sz w:val="24"/>
          <w:szCs w:val="24"/>
          <w:lang w:eastAsia="ru-RU"/>
        </w:rPr>
        <w:t xml:space="preserve">1. </w:t>
      </w:r>
      <w:r w:rsidRPr="004E2491">
        <w:rPr>
          <w:rFonts w:ascii="Times New Roman" w:eastAsia="Times New Roman" w:hAnsi="Times New Roman" w:cs="Times New Roman"/>
          <w:iCs/>
          <w:color w:val="000000"/>
          <w:sz w:val="24"/>
          <w:szCs w:val="24"/>
          <w:lang w:eastAsia="ru-RU"/>
        </w:rPr>
        <w:t>Актуализировать проблему соблюдения прав детей и подростков в семье, обществе.</w:t>
      </w:r>
    </w:p>
    <w:p w:rsidR="00DC47CC" w:rsidRDefault="00DC47CC" w:rsidP="00DC47CC">
      <w:pPr>
        <w:shd w:val="clear" w:color="auto" w:fill="FFFFFF"/>
        <w:ind w:firstLine="459"/>
        <w:jc w:val="both"/>
        <w:outlineLvl w:val="1"/>
        <w:rPr>
          <w:rFonts w:ascii="Times New Roman" w:eastAsia="Times New Roman" w:hAnsi="Times New Roman" w:cs="Times New Roman"/>
          <w:iCs/>
          <w:color w:val="000000"/>
          <w:sz w:val="24"/>
          <w:szCs w:val="24"/>
          <w:lang w:eastAsia="ru-RU"/>
        </w:rPr>
      </w:pPr>
      <w:r w:rsidRPr="004E2491">
        <w:rPr>
          <w:rFonts w:ascii="Times New Roman" w:eastAsia="Times New Roman" w:hAnsi="Times New Roman" w:cs="Times New Roman"/>
          <w:iCs/>
          <w:color w:val="000000"/>
          <w:sz w:val="24"/>
          <w:szCs w:val="24"/>
          <w:lang w:eastAsia="ru-RU"/>
        </w:rPr>
        <w:t>2. Познакомить родителей с правами, обязанностями и ответственностью несовершеннолетних</w:t>
      </w:r>
      <w:r>
        <w:rPr>
          <w:rFonts w:ascii="Times New Roman" w:eastAsia="Times New Roman" w:hAnsi="Times New Roman" w:cs="Times New Roman"/>
          <w:iCs/>
          <w:color w:val="000000"/>
          <w:sz w:val="24"/>
          <w:szCs w:val="24"/>
          <w:lang w:eastAsia="ru-RU"/>
        </w:rPr>
        <w:t xml:space="preserve"> детей</w:t>
      </w:r>
      <w:r w:rsidRPr="004E2491">
        <w:rPr>
          <w:rFonts w:ascii="Times New Roman" w:eastAsia="Times New Roman" w:hAnsi="Times New Roman" w:cs="Times New Roman"/>
          <w:iCs/>
          <w:color w:val="000000"/>
          <w:sz w:val="24"/>
          <w:szCs w:val="24"/>
          <w:lang w:eastAsia="ru-RU"/>
        </w:rPr>
        <w:t xml:space="preserve"> по </w:t>
      </w:r>
      <w:r>
        <w:rPr>
          <w:rFonts w:ascii="Times New Roman" w:eastAsia="Times New Roman" w:hAnsi="Times New Roman" w:cs="Times New Roman"/>
          <w:iCs/>
          <w:color w:val="000000"/>
          <w:sz w:val="24"/>
          <w:szCs w:val="24"/>
          <w:lang w:eastAsia="ru-RU"/>
        </w:rPr>
        <w:t>Р</w:t>
      </w:r>
      <w:r w:rsidRPr="004E2491">
        <w:rPr>
          <w:rFonts w:ascii="Times New Roman" w:eastAsia="Times New Roman" w:hAnsi="Times New Roman" w:cs="Times New Roman"/>
          <w:iCs/>
          <w:color w:val="000000"/>
          <w:sz w:val="24"/>
          <w:szCs w:val="24"/>
          <w:lang w:eastAsia="ru-RU"/>
        </w:rPr>
        <w:t>оссийскому законодательству.</w:t>
      </w:r>
    </w:p>
    <w:p w:rsidR="00DC47CC" w:rsidRDefault="00DC47CC" w:rsidP="00DC47CC">
      <w:pPr>
        <w:ind w:firstLine="459"/>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iCs/>
          <w:color w:val="000000"/>
          <w:sz w:val="24"/>
          <w:szCs w:val="24"/>
          <w:lang w:eastAsia="ru-RU"/>
        </w:rPr>
        <w:t>3.</w:t>
      </w:r>
      <w:r w:rsidRPr="004E2491">
        <w:rPr>
          <w:rFonts w:ascii="Times New Roman" w:eastAsia="Times New Roman" w:hAnsi="Times New Roman" w:cs="Times New Roman"/>
          <w:iCs/>
          <w:color w:val="000000"/>
          <w:sz w:val="24"/>
          <w:szCs w:val="24"/>
          <w:lang w:eastAsia="ru-RU"/>
        </w:rPr>
        <w:t xml:space="preserve"> Ознакомить родителей с семейно-правовым статусом несовершеннолетних, правовым регулированием защиты прав несовершеннолетних, формой защиты семейных прав несовершеннолетних, судебной защитой семейных прав несовершеннолетних детей.</w:t>
      </w:r>
    </w:p>
    <w:p w:rsidR="00DC47CC" w:rsidRPr="00BB1D12" w:rsidRDefault="00DC47CC" w:rsidP="00DC47CC">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Ход занятия</w:t>
      </w:r>
    </w:p>
    <w:p w:rsidR="00DC47CC" w:rsidRDefault="00DC47CC" w:rsidP="00DC47CC">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86FCE">
        <w:rPr>
          <w:rFonts w:ascii="Times New Roman" w:eastAsia="Times New Roman" w:hAnsi="Times New Roman" w:cs="Times New Roman"/>
          <w:sz w:val="24"/>
          <w:szCs w:val="24"/>
          <w:lang w:eastAsia="ru-RU"/>
        </w:rPr>
        <w:t>Особенность правового положения ребенка в семейных отношениях</w:t>
      </w:r>
      <w:r>
        <w:rPr>
          <w:rFonts w:ascii="Times New Roman" w:eastAsia="Times New Roman" w:hAnsi="Times New Roman" w:cs="Times New Roman"/>
          <w:sz w:val="24"/>
          <w:szCs w:val="24"/>
          <w:lang w:eastAsia="ru-RU"/>
        </w:rPr>
        <w:t xml:space="preserve"> в РФ</w:t>
      </w:r>
      <w:r w:rsidRPr="00B86FCE">
        <w:rPr>
          <w:rFonts w:ascii="Times New Roman" w:eastAsia="Times New Roman" w:hAnsi="Times New Roman" w:cs="Times New Roman"/>
          <w:sz w:val="24"/>
          <w:szCs w:val="24"/>
          <w:lang w:eastAsia="ru-RU"/>
        </w:rPr>
        <w:t>, в отличие от его положения в нормах других отраслей права (гражданского права, гражданского процесса), проявляется в том, что возникновение наиболее важных для ребенка правовых последствий связано с достижением им 10-летнего возраста. Согласно ст. 57 СК РФ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СК РФ (ст. 59, 72, 132, 134, 136, 143, 154), органы опеки и попечительства или суд могут принять решение только с согласия ребенка, достигшего возраста десяти лет.</w:t>
      </w:r>
    </w:p>
    <w:p w:rsidR="00DC47CC" w:rsidRDefault="00DC47CC" w:rsidP="00DC47CC">
      <w:pPr>
        <w:spacing w:after="0"/>
        <w:ind w:firstLine="708"/>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Мозговой штурм. </w:t>
      </w:r>
    </w:p>
    <w:p w:rsidR="00DC47CC" w:rsidRPr="00267D50" w:rsidRDefault="00DC47CC" w:rsidP="00DC47CC">
      <w:pPr>
        <w:pStyle w:val="a3"/>
        <w:numPr>
          <w:ilvl w:val="0"/>
          <w:numId w:val="1"/>
        </w:numPr>
        <w:spacing w:after="0"/>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i/>
          <w:sz w:val="24"/>
          <w:szCs w:val="24"/>
          <w:lang w:eastAsia="ru-RU"/>
        </w:rPr>
        <w:t>А теперь попробуйте назвать 7 основных прав ребенка в семье, закрепленных в Семейном кодексе РФ</w:t>
      </w:r>
      <w:r w:rsidRPr="00267D50">
        <w:rPr>
          <w:rFonts w:ascii="Times New Roman" w:eastAsia="Times New Roman" w:hAnsi="Times New Roman" w:cs="Times New Roman"/>
          <w:sz w:val="24"/>
          <w:szCs w:val="24"/>
          <w:lang w:eastAsia="ru-RU"/>
        </w:rPr>
        <w:t>? (Ответы записывать на доске)</w:t>
      </w:r>
    </w:p>
    <w:p w:rsidR="00DC47CC" w:rsidRDefault="00DC47CC" w:rsidP="00DC47CC">
      <w:pPr>
        <w:ind w:firstLine="708"/>
        <w:jc w:val="both"/>
        <w:rPr>
          <w:rFonts w:ascii="Times New Roman" w:eastAsia="Times New Roman" w:hAnsi="Times New Roman" w:cs="Times New Roman"/>
          <w:sz w:val="24"/>
          <w:szCs w:val="24"/>
          <w:lang w:eastAsia="ru-RU"/>
        </w:rPr>
      </w:pPr>
    </w:p>
    <w:p w:rsidR="00DC47CC" w:rsidRPr="00267D50" w:rsidRDefault="00DC47CC" w:rsidP="00DC47CC">
      <w:pPr>
        <w:ind w:firstLine="708"/>
        <w:jc w:val="both"/>
        <w:rPr>
          <w:rFonts w:ascii="Times New Roman" w:eastAsia="Times New Roman" w:hAnsi="Times New Roman" w:cs="Times New Roman"/>
          <w:sz w:val="24"/>
          <w:szCs w:val="24"/>
          <w:u w:val="single"/>
          <w:lang w:eastAsia="ru-RU"/>
        </w:rPr>
      </w:pPr>
      <w:r w:rsidRPr="00267D50">
        <w:rPr>
          <w:rFonts w:ascii="Times New Roman" w:eastAsia="Times New Roman" w:hAnsi="Times New Roman" w:cs="Times New Roman"/>
          <w:sz w:val="24"/>
          <w:szCs w:val="24"/>
          <w:u w:val="single"/>
          <w:lang w:eastAsia="ru-RU"/>
        </w:rPr>
        <w:t>Ответы:</w:t>
      </w:r>
    </w:p>
    <w:p w:rsidR="00DC47CC" w:rsidRPr="00B86FCE" w:rsidRDefault="00DC47CC" w:rsidP="00DC47CC">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86FCE">
        <w:rPr>
          <w:rFonts w:ascii="Times New Roman" w:eastAsia="Times New Roman" w:hAnsi="Times New Roman" w:cs="Times New Roman"/>
          <w:sz w:val="24"/>
          <w:szCs w:val="24"/>
          <w:lang w:eastAsia="ru-RU"/>
        </w:rPr>
        <w:t>равовое положение ребёнка в семье определяется с точки зрения интересов ребёнка (а не прав и обязанностей родителей) и включает следующие основные права ребёнка:</w:t>
      </w:r>
    </w:p>
    <w:p w:rsidR="00DC47CC" w:rsidRPr="00B86FCE" w:rsidRDefault="00DC47CC" w:rsidP="00DC47CC">
      <w:pPr>
        <w:ind w:firstLine="708"/>
        <w:jc w:val="both"/>
        <w:rPr>
          <w:rFonts w:ascii="Times New Roman" w:eastAsia="Times New Roman" w:hAnsi="Times New Roman" w:cs="Times New Roman"/>
          <w:sz w:val="24"/>
          <w:szCs w:val="24"/>
          <w:lang w:eastAsia="ru-RU"/>
        </w:rPr>
      </w:pPr>
      <w:r w:rsidRPr="00B86FCE">
        <w:rPr>
          <w:rFonts w:ascii="Times New Roman" w:eastAsia="Times New Roman" w:hAnsi="Times New Roman" w:cs="Times New Roman"/>
          <w:sz w:val="24"/>
          <w:szCs w:val="24"/>
          <w:lang w:eastAsia="ru-RU"/>
        </w:rPr>
        <w:t>1. Право на общение со своими родителями (независимо от того, проживают они совместно или нет) и другими родственниками;</w:t>
      </w:r>
    </w:p>
    <w:p w:rsidR="00DC47CC" w:rsidRPr="00B86FCE" w:rsidRDefault="00DC47CC" w:rsidP="00DC47CC">
      <w:pPr>
        <w:ind w:firstLine="708"/>
        <w:jc w:val="both"/>
        <w:rPr>
          <w:rFonts w:ascii="Times New Roman" w:eastAsia="Times New Roman" w:hAnsi="Times New Roman" w:cs="Times New Roman"/>
          <w:sz w:val="24"/>
          <w:szCs w:val="24"/>
          <w:lang w:eastAsia="ru-RU"/>
        </w:rPr>
      </w:pPr>
      <w:r w:rsidRPr="00B86FCE">
        <w:rPr>
          <w:rFonts w:ascii="Times New Roman" w:eastAsia="Times New Roman" w:hAnsi="Times New Roman" w:cs="Times New Roman"/>
          <w:sz w:val="24"/>
          <w:szCs w:val="24"/>
          <w:lang w:eastAsia="ru-RU"/>
        </w:rPr>
        <w:t>2. Право жить и воспитываться в семье; знать своих родителей (насколько это возможно);</w:t>
      </w:r>
    </w:p>
    <w:p w:rsidR="00DC47CC" w:rsidRPr="00B86FCE" w:rsidRDefault="00DC47CC" w:rsidP="00DC47CC">
      <w:pPr>
        <w:ind w:firstLine="708"/>
        <w:jc w:val="both"/>
        <w:rPr>
          <w:rFonts w:ascii="Times New Roman" w:eastAsia="Times New Roman" w:hAnsi="Times New Roman" w:cs="Times New Roman"/>
          <w:sz w:val="24"/>
          <w:szCs w:val="24"/>
          <w:lang w:eastAsia="ru-RU"/>
        </w:rPr>
      </w:pPr>
      <w:r w:rsidRPr="00B86FCE">
        <w:rPr>
          <w:rFonts w:ascii="Times New Roman" w:eastAsia="Times New Roman" w:hAnsi="Times New Roman" w:cs="Times New Roman"/>
          <w:sz w:val="24"/>
          <w:szCs w:val="24"/>
          <w:lang w:eastAsia="ru-RU"/>
        </w:rPr>
        <w:t>3. Право на обеспечение своих интересов, всестороннее развитие и уважение человеческого достоинства;</w:t>
      </w:r>
    </w:p>
    <w:p w:rsidR="00DC47CC" w:rsidRPr="00B86FCE" w:rsidRDefault="00DC47CC" w:rsidP="00DC47CC">
      <w:pPr>
        <w:ind w:firstLine="708"/>
        <w:jc w:val="both"/>
        <w:rPr>
          <w:rFonts w:ascii="Times New Roman" w:eastAsia="Times New Roman" w:hAnsi="Times New Roman" w:cs="Times New Roman"/>
          <w:sz w:val="24"/>
          <w:szCs w:val="24"/>
          <w:lang w:eastAsia="ru-RU"/>
        </w:rPr>
      </w:pPr>
      <w:r w:rsidRPr="00B86FCE">
        <w:rPr>
          <w:rFonts w:ascii="Times New Roman" w:eastAsia="Times New Roman" w:hAnsi="Times New Roman" w:cs="Times New Roman"/>
          <w:sz w:val="24"/>
          <w:szCs w:val="24"/>
          <w:lang w:eastAsia="ru-RU"/>
        </w:rPr>
        <w:t>4. Право на заботу и на воспитание своими родителями (а при их отсутствии - другими ответственными за это лицами);</w:t>
      </w:r>
    </w:p>
    <w:p w:rsidR="00DC47CC" w:rsidRPr="00B86FCE" w:rsidRDefault="00DC47CC" w:rsidP="00DC47CC">
      <w:pPr>
        <w:ind w:firstLine="708"/>
        <w:jc w:val="both"/>
        <w:rPr>
          <w:rFonts w:ascii="Times New Roman" w:eastAsia="Times New Roman" w:hAnsi="Times New Roman" w:cs="Times New Roman"/>
          <w:sz w:val="24"/>
          <w:szCs w:val="24"/>
          <w:lang w:eastAsia="ru-RU"/>
        </w:rPr>
      </w:pPr>
      <w:r w:rsidRPr="00B86FCE">
        <w:rPr>
          <w:rFonts w:ascii="Times New Roman" w:eastAsia="Times New Roman" w:hAnsi="Times New Roman" w:cs="Times New Roman"/>
          <w:sz w:val="24"/>
          <w:szCs w:val="24"/>
          <w:lang w:eastAsia="ru-RU"/>
        </w:rPr>
        <w:lastRenderedPageBreak/>
        <w:t>5. Право на получение содержания;</w:t>
      </w:r>
    </w:p>
    <w:p w:rsidR="00DC47CC" w:rsidRPr="00B86FCE" w:rsidRDefault="00DC47CC" w:rsidP="00DC47CC">
      <w:pPr>
        <w:ind w:firstLine="708"/>
        <w:jc w:val="both"/>
        <w:rPr>
          <w:rFonts w:ascii="Times New Roman" w:eastAsia="Times New Roman" w:hAnsi="Times New Roman" w:cs="Times New Roman"/>
          <w:sz w:val="24"/>
          <w:szCs w:val="24"/>
          <w:lang w:eastAsia="ru-RU"/>
        </w:rPr>
      </w:pPr>
      <w:r w:rsidRPr="00B86FCE">
        <w:rPr>
          <w:rFonts w:ascii="Times New Roman" w:eastAsia="Times New Roman" w:hAnsi="Times New Roman" w:cs="Times New Roman"/>
          <w:sz w:val="24"/>
          <w:szCs w:val="24"/>
          <w:lang w:eastAsia="ru-RU"/>
        </w:rPr>
        <w:t>6. Право собственности на принадлежащее ему имущество</w:t>
      </w:r>
      <w:r>
        <w:rPr>
          <w:rFonts w:ascii="Times New Roman" w:eastAsia="Times New Roman" w:hAnsi="Times New Roman" w:cs="Times New Roman"/>
          <w:sz w:val="24"/>
          <w:szCs w:val="24"/>
          <w:lang w:eastAsia="ru-RU"/>
        </w:rPr>
        <w:t>;</w:t>
      </w:r>
    </w:p>
    <w:p w:rsidR="00DC47CC" w:rsidRPr="00B86FCE" w:rsidRDefault="00DC47CC" w:rsidP="00DC47CC">
      <w:pPr>
        <w:ind w:firstLine="708"/>
        <w:jc w:val="both"/>
        <w:rPr>
          <w:rFonts w:ascii="Times New Roman" w:eastAsia="Times New Roman" w:hAnsi="Times New Roman" w:cs="Times New Roman"/>
          <w:sz w:val="24"/>
          <w:szCs w:val="24"/>
          <w:lang w:eastAsia="ru-RU"/>
        </w:rPr>
      </w:pPr>
      <w:r w:rsidRPr="00B86FCE">
        <w:rPr>
          <w:rFonts w:ascii="Times New Roman" w:eastAsia="Times New Roman" w:hAnsi="Times New Roman" w:cs="Times New Roman"/>
          <w:sz w:val="24"/>
          <w:szCs w:val="24"/>
          <w:lang w:eastAsia="ru-RU"/>
        </w:rPr>
        <w:t>7. Право н</w:t>
      </w:r>
      <w:r>
        <w:rPr>
          <w:rFonts w:ascii="Times New Roman" w:eastAsia="Times New Roman" w:hAnsi="Times New Roman" w:cs="Times New Roman"/>
          <w:sz w:val="24"/>
          <w:szCs w:val="24"/>
          <w:lang w:eastAsia="ru-RU"/>
        </w:rPr>
        <w:t>а защиту своих прав и интересов.</w:t>
      </w:r>
    </w:p>
    <w:p w:rsidR="00DC47CC" w:rsidRPr="00267D50" w:rsidRDefault="00DC47CC" w:rsidP="00DC47CC">
      <w:pPr>
        <w:pStyle w:val="a3"/>
        <w:numPr>
          <w:ilvl w:val="0"/>
          <w:numId w:val="1"/>
        </w:numPr>
        <w:spacing w:after="0"/>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Назовите все возможные причины, по которым могут лишить родительских прав по суду. (Ответы записывать на доске)</w:t>
      </w:r>
    </w:p>
    <w:p w:rsidR="00DC47CC" w:rsidRDefault="00DC47CC" w:rsidP="00DC47CC">
      <w:pPr>
        <w:pStyle w:val="a3"/>
        <w:ind w:left="360"/>
        <w:jc w:val="both"/>
        <w:rPr>
          <w:rFonts w:ascii="Times New Roman" w:eastAsia="Times New Roman" w:hAnsi="Times New Roman" w:cs="Times New Roman"/>
          <w:sz w:val="24"/>
          <w:szCs w:val="24"/>
          <w:u w:val="single"/>
          <w:lang w:eastAsia="ru-RU"/>
        </w:rPr>
      </w:pPr>
      <w:r w:rsidRPr="00267D50">
        <w:rPr>
          <w:rFonts w:ascii="Times New Roman" w:eastAsia="Times New Roman" w:hAnsi="Times New Roman" w:cs="Times New Roman"/>
          <w:sz w:val="24"/>
          <w:szCs w:val="24"/>
          <w:u w:val="single"/>
          <w:lang w:eastAsia="ru-RU"/>
        </w:rPr>
        <w:t>Ответы:</w:t>
      </w:r>
    </w:p>
    <w:p w:rsidR="00DC47CC" w:rsidRPr="00267D50" w:rsidRDefault="00DC47CC" w:rsidP="00DC47CC">
      <w:pPr>
        <w:pStyle w:val="a3"/>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267D50">
        <w:rPr>
          <w:rFonts w:ascii="Times New Roman" w:eastAsia="Times New Roman" w:hAnsi="Times New Roman" w:cs="Times New Roman"/>
          <w:sz w:val="24"/>
          <w:szCs w:val="24"/>
          <w:lang w:eastAsia="ru-RU"/>
        </w:rPr>
        <w:t xml:space="preserve">ишение родительских прав – это крайняя мера за невыполнение своих обязанностей. Лишают родительских прав </w:t>
      </w:r>
      <w:proofErr w:type="gramStart"/>
      <w:r w:rsidRPr="00267D50">
        <w:rPr>
          <w:rFonts w:ascii="Times New Roman" w:eastAsia="Times New Roman" w:hAnsi="Times New Roman" w:cs="Times New Roman"/>
          <w:sz w:val="24"/>
          <w:szCs w:val="24"/>
          <w:lang w:eastAsia="ru-RU"/>
        </w:rPr>
        <w:t>за</w:t>
      </w:r>
      <w:proofErr w:type="gramEnd"/>
      <w:r w:rsidRPr="00267D50">
        <w:rPr>
          <w:rFonts w:ascii="Times New Roman" w:eastAsia="Times New Roman" w:hAnsi="Times New Roman" w:cs="Times New Roman"/>
          <w:sz w:val="24"/>
          <w:szCs w:val="24"/>
          <w:lang w:eastAsia="ru-RU"/>
        </w:rPr>
        <w:t>:</w:t>
      </w:r>
    </w:p>
    <w:p w:rsidR="00DC47CC" w:rsidRPr="00267D50" w:rsidRDefault="00DC47CC" w:rsidP="00DC47CC">
      <w:pPr>
        <w:pStyle w:val="a3"/>
        <w:numPr>
          <w:ilvl w:val="0"/>
          <w:numId w:val="2"/>
        </w:num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Жестокое обращение с детьми;</w:t>
      </w:r>
    </w:p>
    <w:p w:rsidR="00DC47CC" w:rsidRPr="00267D50" w:rsidRDefault="00DC47CC" w:rsidP="00DC47CC">
      <w:pPr>
        <w:pStyle w:val="a3"/>
        <w:numPr>
          <w:ilvl w:val="0"/>
          <w:numId w:val="2"/>
        </w:num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Аморальное поведение;</w:t>
      </w:r>
    </w:p>
    <w:p w:rsidR="00DC47CC" w:rsidRPr="00267D50" w:rsidRDefault="00DC47CC" w:rsidP="00DC47CC">
      <w:pPr>
        <w:pStyle w:val="a3"/>
        <w:numPr>
          <w:ilvl w:val="0"/>
          <w:numId w:val="2"/>
        </w:num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Уклонение от материального обеспечения ребенка;</w:t>
      </w:r>
    </w:p>
    <w:p w:rsidR="00DC47CC" w:rsidRPr="00267D50" w:rsidRDefault="00DC47CC" w:rsidP="00DC47CC">
      <w:pPr>
        <w:pStyle w:val="a3"/>
        <w:numPr>
          <w:ilvl w:val="0"/>
          <w:numId w:val="2"/>
        </w:num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Уклонение от воспитания, развитие и обучение ребенка;</w:t>
      </w:r>
    </w:p>
    <w:p w:rsidR="00DC47CC" w:rsidRDefault="00DC47CC" w:rsidP="00DC47CC">
      <w:pPr>
        <w:pStyle w:val="a3"/>
        <w:numPr>
          <w:ilvl w:val="0"/>
          <w:numId w:val="2"/>
        </w:num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Отказ от ребенка, оформление его в приют.</w:t>
      </w:r>
    </w:p>
    <w:p w:rsidR="00DC47CC" w:rsidRPr="00267D50" w:rsidRDefault="00DC47CC" w:rsidP="00DC47CC">
      <w:pPr>
        <w:pStyle w:val="a3"/>
        <w:numPr>
          <w:ilvl w:val="0"/>
          <w:numId w:val="2"/>
        </w:numPr>
        <w:jc w:val="both"/>
        <w:rPr>
          <w:rFonts w:ascii="Times New Roman" w:eastAsia="Times New Roman" w:hAnsi="Times New Roman" w:cs="Times New Roman"/>
          <w:sz w:val="24"/>
          <w:szCs w:val="24"/>
          <w:lang w:eastAsia="ru-RU"/>
        </w:rPr>
      </w:pPr>
    </w:p>
    <w:p w:rsidR="00DC47CC" w:rsidRPr="00267D50" w:rsidRDefault="00DC47CC" w:rsidP="00DC47CC">
      <w:pPr>
        <w:pStyle w:val="a3"/>
        <w:numPr>
          <w:ilvl w:val="0"/>
          <w:numId w:val="1"/>
        </w:num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b/>
          <w:sz w:val="24"/>
          <w:szCs w:val="24"/>
          <w:lang w:eastAsia="ru-RU"/>
        </w:rPr>
        <w:t>Ситуация:</w:t>
      </w:r>
      <w:r>
        <w:rPr>
          <w:rFonts w:ascii="Times New Roman" w:eastAsia="Times New Roman" w:hAnsi="Times New Roman" w:cs="Times New Roman"/>
          <w:sz w:val="24"/>
          <w:szCs w:val="24"/>
          <w:lang w:eastAsia="ru-RU"/>
        </w:rPr>
        <w:t xml:space="preserve"> </w:t>
      </w:r>
      <w:r w:rsidRPr="00267D50">
        <w:rPr>
          <w:rFonts w:ascii="Times New Roman" w:eastAsia="Times New Roman" w:hAnsi="Times New Roman" w:cs="Times New Roman"/>
          <w:sz w:val="24"/>
          <w:szCs w:val="24"/>
          <w:lang w:eastAsia="ru-RU"/>
        </w:rPr>
        <w:t>Однажды Марина прибежала из школы и прямо с порога закричала:</w:t>
      </w:r>
    </w:p>
    <w:p w:rsidR="00DC47CC" w:rsidRPr="00267D50" w:rsidRDefault="00DC47CC" w:rsidP="00DC47CC">
      <w:p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 Мама, родители Пети развелись!</w:t>
      </w:r>
    </w:p>
    <w:p w:rsidR="00DC47CC" w:rsidRPr="00267D50" w:rsidRDefault="00DC47CC" w:rsidP="00DC47CC">
      <w:p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 Это случается, - сказала мама. – Но почему тебя это так волнует?</w:t>
      </w:r>
    </w:p>
    <w:p w:rsidR="00DC47CC" w:rsidRPr="00267D50" w:rsidRDefault="00DC47CC" w:rsidP="00DC47CC">
      <w:p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 Но ведь это же мой одноклассник. Он ходит грустный, потому что его мама не позволяет ему встречаться с папой. Все в классе решили помочь Пете. Мы придумали, что можем устраивать встречу Пети с папой у кого-нибудь на квартире.</w:t>
      </w:r>
    </w:p>
    <w:p w:rsidR="00DC47CC" w:rsidRPr="00267D50" w:rsidRDefault="00DC47CC" w:rsidP="00DC47CC">
      <w:p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 Это не так просто, доченька. Вы не имеете права вмешиваться в частную жизнь Пети и его родителей, - ответила мама.</w:t>
      </w:r>
    </w:p>
    <w:p w:rsidR="00DC47CC" w:rsidRPr="00267D50" w:rsidRDefault="00DC47CC" w:rsidP="00DC47CC">
      <w:p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 Он так страдает и должен встречаться со своим папой. Что же делать?</w:t>
      </w:r>
    </w:p>
    <w:p w:rsidR="00DC47CC" w:rsidRPr="00267D50" w:rsidRDefault="00DC47CC" w:rsidP="00DC47CC">
      <w:pPr>
        <w:jc w:val="both"/>
        <w:rPr>
          <w:rFonts w:ascii="Times New Roman" w:eastAsia="Times New Roman" w:hAnsi="Times New Roman" w:cs="Times New Roman"/>
          <w:sz w:val="24"/>
          <w:szCs w:val="24"/>
          <w:lang w:eastAsia="ru-RU"/>
        </w:rPr>
      </w:pPr>
      <w:r w:rsidRPr="00267D50">
        <w:rPr>
          <w:rFonts w:ascii="Times New Roman" w:eastAsia="Times New Roman" w:hAnsi="Times New Roman" w:cs="Times New Roman"/>
          <w:sz w:val="24"/>
          <w:szCs w:val="24"/>
          <w:lang w:eastAsia="ru-RU"/>
        </w:rPr>
        <w:t>Что можно посоветовать Пете и его родителям в такой трудной ситуации?</w:t>
      </w:r>
    </w:p>
    <w:p w:rsidR="00DC47CC" w:rsidRPr="004A1E8D" w:rsidRDefault="00DC47CC" w:rsidP="00DC47CC">
      <w:pPr>
        <w:ind w:firstLine="708"/>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Ответ</w:t>
      </w:r>
      <w:r w:rsidRPr="00267D50">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 xml:space="preserve"> </w:t>
      </w:r>
      <w:r w:rsidRPr="00267D50">
        <w:rPr>
          <w:rFonts w:ascii="Times New Roman" w:hAnsi="Times New Roman" w:cs="Times New Roman"/>
          <w:sz w:val="24"/>
          <w:szCs w:val="24"/>
        </w:rPr>
        <w:t>Родители должны забыть о своих внутренних обидах в интересах своего ребенка, найти компромиссное решение …</w:t>
      </w:r>
    </w:p>
    <w:p w:rsidR="00DC47CC" w:rsidRDefault="00DC47CC" w:rsidP="00DC47CC">
      <w:pPr>
        <w:ind w:firstLine="708"/>
        <w:jc w:val="both"/>
        <w:rPr>
          <w:rFonts w:ascii="Times New Roman" w:hAnsi="Times New Roman" w:cs="Times New Roman"/>
          <w:sz w:val="24"/>
          <w:szCs w:val="24"/>
        </w:rPr>
      </w:pPr>
    </w:p>
    <w:p w:rsidR="00DC47CC" w:rsidRPr="00267D50" w:rsidRDefault="00DC47CC" w:rsidP="00DC47CC">
      <w:pPr>
        <w:pStyle w:val="a3"/>
        <w:numPr>
          <w:ilvl w:val="0"/>
          <w:numId w:val="1"/>
        </w:numPr>
        <w:spacing w:after="0"/>
        <w:ind w:left="0"/>
        <w:jc w:val="both"/>
        <w:rPr>
          <w:rFonts w:ascii="Times New Roman" w:hAnsi="Times New Roman" w:cs="Times New Roman"/>
          <w:sz w:val="24"/>
          <w:szCs w:val="24"/>
        </w:rPr>
      </w:pPr>
      <w:r w:rsidRPr="00267D50">
        <w:rPr>
          <w:rFonts w:ascii="Times New Roman" w:eastAsia="Times New Roman" w:hAnsi="Times New Roman" w:cs="Times New Roman"/>
          <w:b/>
          <w:sz w:val="24"/>
          <w:szCs w:val="24"/>
          <w:lang w:eastAsia="ru-RU"/>
        </w:rPr>
        <w:t>Ситуация:</w:t>
      </w:r>
      <w:r>
        <w:rPr>
          <w:rFonts w:ascii="Times New Roman" w:eastAsia="Times New Roman" w:hAnsi="Times New Roman" w:cs="Times New Roman"/>
          <w:sz w:val="24"/>
          <w:szCs w:val="24"/>
          <w:lang w:eastAsia="ru-RU"/>
        </w:rPr>
        <w:t xml:space="preserve"> </w:t>
      </w:r>
      <w:r w:rsidRPr="00267D50">
        <w:rPr>
          <w:rFonts w:ascii="Times New Roman" w:hAnsi="Times New Roman" w:cs="Times New Roman"/>
          <w:sz w:val="24"/>
          <w:szCs w:val="24"/>
        </w:rPr>
        <w:t>Гражданка А. вышла замуж за гражданина С. и со своей матерью переехала жить в его двухкомнатную квартиру. Вскоре у них родилась дочь. А через шесть лет супруги расторгли брак. Так как раздел квартиры был невозможен, бывшие супруги договорились, что С. оставляет  своей бывшей семье квартиру, но А. отказывается от алиментов. Через год дочь заболела, и ее мать обратилась к отцу за материальной помощью. Но он отказал, сославшись на соглашение об отказе от алиментов и на то,</w:t>
      </w:r>
    </w:p>
    <w:p w:rsidR="00DC47CC" w:rsidRPr="00267D50" w:rsidRDefault="00DC47CC" w:rsidP="00DC47CC">
      <w:pPr>
        <w:spacing w:after="0"/>
        <w:jc w:val="both"/>
        <w:rPr>
          <w:rFonts w:ascii="Times New Roman" w:hAnsi="Times New Roman" w:cs="Times New Roman"/>
          <w:sz w:val="24"/>
          <w:szCs w:val="24"/>
        </w:rPr>
      </w:pPr>
      <w:r w:rsidRPr="00267D50">
        <w:rPr>
          <w:rFonts w:ascii="Times New Roman" w:hAnsi="Times New Roman" w:cs="Times New Roman"/>
          <w:sz w:val="24"/>
          <w:szCs w:val="24"/>
        </w:rPr>
        <w:t>что много платит за наем квартиры. Гражданка А. обратилась в суд за взысканием алиментов. Какое решение должен принять суд?</w:t>
      </w:r>
    </w:p>
    <w:p w:rsidR="00DC47CC" w:rsidRDefault="00DC47CC" w:rsidP="00DC47CC">
      <w:pPr>
        <w:spacing w:after="0"/>
        <w:jc w:val="both"/>
        <w:rPr>
          <w:rFonts w:ascii="Times New Roman" w:hAnsi="Times New Roman" w:cs="Times New Roman"/>
          <w:sz w:val="24"/>
          <w:szCs w:val="24"/>
        </w:rPr>
      </w:pPr>
    </w:p>
    <w:p w:rsidR="00DC47CC" w:rsidRDefault="00DC47CC" w:rsidP="00DC47CC">
      <w:pPr>
        <w:spacing w:after="0"/>
        <w:jc w:val="both"/>
        <w:rPr>
          <w:rFonts w:ascii="Times New Roman" w:hAnsi="Times New Roman" w:cs="Times New Roman"/>
          <w:sz w:val="24"/>
          <w:szCs w:val="24"/>
        </w:rPr>
      </w:pPr>
      <w:r w:rsidRPr="004A1E8D">
        <w:rPr>
          <w:rFonts w:ascii="Times New Roman" w:hAnsi="Times New Roman" w:cs="Times New Roman"/>
          <w:sz w:val="24"/>
          <w:szCs w:val="24"/>
          <w:u w:val="single"/>
        </w:rPr>
        <w:t>Ответ:</w:t>
      </w:r>
      <w:r w:rsidRPr="00267D50">
        <w:rPr>
          <w:rFonts w:ascii="Times New Roman" w:hAnsi="Times New Roman" w:cs="Times New Roman"/>
          <w:sz w:val="24"/>
          <w:szCs w:val="24"/>
        </w:rPr>
        <w:t xml:space="preserve"> Суд примет решение о выплате алиментов в пользу ребенка, так как соглашение родителей противоречит законному праву ребенка…</w:t>
      </w:r>
    </w:p>
    <w:p w:rsidR="00DC47CC" w:rsidRDefault="00DC47CC" w:rsidP="00DC47CC">
      <w:pPr>
        <w:spacing w:after="0"/>
        <w:jc w:val="both"/>
        <w:rPr>
          <w:rFonts w:ascii="Times New Roman" w:hAnsi="Times New Roman" w:cs="Times New Roman"/>
          <w:sz w:val="24"/>
          <w:szCs w:val="24"/>
        </w:rPr>
      </w:pPr>
    </w:p>
    <w:p w:rsidR="00DC47CC" w:rsidRPr="009F00AD" w:rsidRDefault="00DC47CC" w:rsidP="00DC47CC">
      <w:pPr>
        <w:spacing w:after="0"/>
        <w:jc w:val="both"/>
        <w:rPr>
          <w:rFonts w:ascii="Times New Roman" w:hAnsi="Times New Roman" w:cs="Times New Roman"/>
          <w:sz w:val="24"/>
          <w:szCs w:val="24"/>
        </w:rPr>
      </w:pPr>
      <w:r w:rsidRPr="009F00AD">
        <w:rPr>
          <w:rFonts w:ascii="Times New Roman" w:hAnsi="Times New Roman" w:cs="Times New Roman"/>
          <w:b/>
          <w:sz w:val="24"/>
          <w:szCs w:val="24"/>
        </w:rPr>
        <w:t>Рефлексия</w:t>
      </w:r>
      <w:r w:rsidRPr="009F00AD">
        <w:rPr>
          <w:rFonts w:ascii="Times New Roman" w:hAnsi="Times New Roman" w:cs="Times New Roman"/>
          <w:sz w:val="24"/>
          <w:szCs w:val="24"/>
        </w:rPr>
        <w:t xml:space="preserve">. Составление </w:t>
      </w:r>
      <w:proofErr w:type="spellStart"/>
      <w:r w:rsidRPr="009F00AD">
        <w:rPr>
          <w:rFonts w:ascii="Times New Roman" w:hAnsi="Times New Roman" w:cs="Times New Roman"/>
          <w:sz w:val="24"/>
          <w:szCs w:val="24"/>
        </w:rPr>
        <w:t>синквэйна</w:t>
      </w:r>
      <w:proofErr w:type="spellEnd"/>
      <w:r w:rsidRPr="009F00AD">
        <w:rPr>
          <w:rFonts w:ascii="Times New Roman" w:hAnsi="Times New Roman" w:cs="Times New Roman"/>
          <w:sz w:val="24"/>
          <w:szCs w:val="24"/>
        </w:rPr>
        <w:t>.</w:t>
      </w:r>
    </w:p>
    <w:p w:rsidR="00DC47CC" w:rsidRDefault="00DC47CC" w:rsidP="00DC47CC">
      <w:pPr>
        <w:spacing w:after="0"/>
        <w:jc w:val="both"/>
        <w:rPr>
          <w:rFonts w:ascii="Times New Roman" w:hAnsi="Times New Roman" w:cs="Times New Roman"/>
          <w:sz w:val="24"/>
          <w:szCs w:val="24"/>
        </w:rPr>
      </w:pPr>
      <w:r w:rsidRPr="009F00AD">
        <w:rPr>
          <w:rFonts w:ascii="Times New Roman" w:hAnsi="Times New Roman" w:cs="Times New Roman"/>
          <w:sz w:val="24"/>
          <w:szCs w:val="24"/>
        </w:rPr>
        <w:t>Например</w:t>
      </w:r>
      <w:r>
        <w:rPr>
          <w:rFonts w:ascii="Times New Roman" w:hAnsi="Times New Roman" w:cs="Times New Roman"/>
          <w:sz w:val="24"/>
          <w:szCs w:val="24"/>
        </w:rPr>
        <w:t>:</w:t>
      </w:r>
    </w:p>
    <w:p w:rsidR="00DC47CC" w:rsidRDefault="00DC47CC" w:rsidP="00DC47CC">
      <w:pPr>
        <w:spacing w:after="0"/>
        <w:jc w:val="both"/>
        <w:rPr>
          <w:rFonts w:ascii="Times New Roman" w:hAnsi="Times New Roman" w:cs="Times New Roman"/>
          <w:sz w:val="24"/>
          <w:szCs w:val="24"/>
        </w:rPr>
      </w:pPr>
    </w:p>
    <w:p w:rsidR="00DC47CC" w:rsidRDefault="00DC47CC" w:rsidP="00DC47C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Права человека.</w:t>
      </w:r>
    </w:p>
    <w:p w:rsidR="00DC47CC" w:rsidRDefault="00DC47CC" w:rsidP="00DC47CC">
      <w:pPr>
        <w:spacing w:after="0"/>
        <w:jc w:val="both"/>
        <w:rPr>
          <w:rFonts w:ascii="Times New Roman" w:hAnsi="Times New Roman" w:cs="Times New Roman"/>
          <w:sz w:val="24"/>
          <w:szCs w:val="24"/>
        </w:rPr>
      </w:pPr>
      <w:r>
        <w:rPr>
          <w:rFonts w:ascii="Times New Roman" w:hAnsi="Times New Roman" w:cs="Times New Roman"/>
          <w:sz w:val="24"/>
          <w:szCs w:val="24"/>
        </w:rPr>
        <w:t xml:space="preserve">Естественные. Охраняемые. </w:t>
      </w:r>
    </w:p>
    <w:p w:rsidR="00DC47CC" w:rsidRDefault="00DC47CC" w:rsidP="00DC47CC">
      <w:pPr>
        <w:spacing w:after="0"/>
        <w:jc w:val="both"/>
        <w:rPr>
          <w:rFonts w:ascii="Times New Roman" w:hAnsi="Times New Roman" w:cs="Times New Roman"/>
          <w:sz w:val="24"/>
          <w:szCs w:val="24"/>
        </w:rPr>
      </w:pPr>
      <w:r>
        <w:rPr>
          <w:rFonts w:ascii="Times New Roman" w:hAnsi="Times New Roman" w:cs="Times New Roman"/>
          <w:sz w:val="24"/>
          <w:szCs w:val="24"/>
        </w:rPr>
        <w:t>Существуют. Разрешают. Защищают.</w:t>
      </w:r>
    </w:p>
    <w:p w:rsidR="00DC47CC" w:rsidRDefault="00DC47CC" w:rsidP="00DC47CC">
      <w:pPr>
        <w:spacing w:after="0"/>
        <w:jc w:val="both"/>
        <w:rPr>
          <w:rFonts w:ascii="Times New Roman" w:hAnsi="Times New Roman" w:cs="Times New Roman"/>
          <w:sz w:val="24"/>
          <w:szCs w:val="24"/>
        </w:rPr>
      </w:pPr>
      <w:r>
        <w:rPr>
          <w:rFonts w:ascii="Times New Roman" w:hAnsi="Times New Roman" w:cs="Times New Roman"/>
          <w:sz w:val="24"/>
          <w:szCs w:val="24"/>
        </w:rPr>
        <w:t>Закрепляют в законах возможности человека.</w:t>
      </w:r>
    </w:p>
    <w:p w:rsidR="00DC47CC" w:rsidRDefault="00DC47CC" w:rsidP="00DC47CC">
      <w:pPr>
        <w:spacing w:after="0"/>
        <w:jc w:val="both"/>
        <w:rPr>
          <w:rFonts w:ascii="Times New Roman" w:hAnsi="Times New Roman" w:cs="Times New Roman"/>
          <w:sz w:val="24"/>
          <w:szCs w:val="24"/>
        </w:rPr>
      </w:pPr>
      <w:r>
        <w:rPr>
          <w:rFonts w:ascii="Times New Roman" w:hAnsi="Times New Roman" w:cs="Times New Roman"/>
          <w:sz w:val="24"/>
          <w:szCs w:val="24"/>
        </w:rPr>
        <w:t xml:space="preserve">Закон.   </w:t>
      </w:r>
    </w:p>
    <w:p w:rsidR="00E702CE" w:rsidRDefault="00E702CE"/>
    <w:sectPr w:rsidR="00E70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77B9"/>
    <w:multiLevelType w:val="hybridMultilevel"/>
    <w:tmpl w:val="14ECFAD2"/>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A8C5257"/>
    <w:multiLevelType w:val="hybridMultilevel"/>
    <w:tmpl w:val="184C6C68"/>
    <w:lvl w:ilvl="0" w:tplc="16B68A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29"/>
    <w:rsid w:val="00BA7A8F"/>
    <w:rsid w:val="00BD4C29"/>
    <w:rsid w:val="00DC47CC"/>
    <w:rsid w:val="00E70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7C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7C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2020-05-28T09:14:00Z</dcterms:created>
  <dcterms:modified xsi:type="dcterms:W3CDTF">2022-05-12T07:28:00Z</dcterms:modified>
</cp:coreProperties>
</file>